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687A" w14:textId="30DD7FCC" w:rsidR="005538A3" w:rsidRPr="00AD66DB" w:rsidRDefault="000D76EC" w:rsidP="00545D0F">
      <w:pPr>
        <w:spacing w:after="300" w:line="240" w:lineRule="auto"/>
        <w:outlineLvl w:val="0"/>
        <w:rPr>
          <w:rFonts w:ascii="Times New Roman" w:eastAsia="Times New Roman" w:hAnsi="Times New Roman" w:cs="Times New Roman"/>
          <w:b/>
          <w:bCs/>
          <w:kern w:val="36"/>
          <w:sz w:val="70"/>
          <w:szCs w:val="70"/>
        </w:rPr>
      </w:pPr>
      <w:bookmarkStart w:id="0" w:name="_GoBack"/>
      <w:bookmarkEnd w:id="0"/>
      <w:r>
        <w:rPr>
          <w:rFonts w:ascii="Times New Roman" w:eastAsia="Times New Roman" w:hAnsi="Times New Roman" w:cs="Times New Roman"/>
          <w:b/>
          <w:bCs/>
          <w:kern w:val="36"/>
          <w:sz w:val="70"/>
          <w:szCs w:val="70"/>
        </w:rPr>
        <w:t>Fish Farming in Iowa?</w:t>
      </w:r>
      <w:r w:rsidR="000C06A7" w:rsidRPr="00AD66DB">
        <w:rPr>
          <w:rFonts w:ascii="Times New Roman" w:eastAsia="Times New Roman" w:hAnsi="Times New Roman" w:cs="Times New Roman"/>
          <w:b/>
          <w:bCs/>
          <w:kern w:val="36"/>
          <w:sz w:val="70"/>
          <w:szCs w:val="70"/>
        </w:rPr>
        <w:t xml:space="preserve"> </w:t>
      </w:r>
    </w:p>
    <w:p w14:paraId="225CCE23" w14:textId="77777777" w:rsidR="005538A3" w:rsidRPr="00AD66DB"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Grade Level(s)</w:t>
      </w:r>
    </w:p>
    <w:p w14:paraId="5D5CE8EF" w14:textId="290D20BE" w:rsidR="005538A3" w:rsidRPr="00AD66DB" w:rsidRDefault="000D76EC" w:rsidP="005538A3">
      <w:pPr>
        <w:spacing w:after="150" w:line="240" w:lineRule="auto"/>
        <w:ind w:left="6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D76E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091547" w:rsidRPr="00AD66DB">
        <w:rPr>
          <w:rFonts w:ascii="Times New Roman" w:eastAsia="Times New Roman" w:hAnsi="Times New Roman" w:cs="Times New Roman"/>
          <w:sz w:val="24"/>
          <w:szCs w:val="24"/>
        </w:rPr>
        <w:t>grade</w:t>
      </w:r>
    </w:p>
    <w:p w14:paraId="5060F8F5" w14:textId="77777777" w:rsidR="005538A3" w:rsidRPr="00AD66DB"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Estimated Time</w:t>
      </w:r>
    </w:p>
    <w:p w14:paraId="333BAA91" w14:textId="77777777" w:rsidR="005538A3" w:rsidRPr="00AD66DB" w:rsidRDefault="005538A3" w:rsidP="005538A3">
      <w:pPr>
        <w:spacing w:after="150" w:line="240" w:lineRule="auto"/>
        <w:ind w:left="600" w:right="225"/>
        <w:rPr>
          <w:rFonts w:ascii="Times New Roman" w:eastAsia="Times New Roman" w:hAnsi="Times New Roman" w:cs="Times New Roman"/>
          <w:sz w:val="24"/>
          <w:szCs w:val="24"/>
        </w:rPr>
      </w:pPr>
      <w:r w:rsidRPr="00AD66DB">
        <w:rPr>
          <w:rFonts w:ascii="Times New Roman" w:eastAsia="Times New Roman" w:hAnsi="Times New Roman" w:cs="Times New Roman"/>
          <w:sz w:val="24"/>
          <w:szCs w:val="24"/>
        </w:rPr>
        <w:t>3</w:t>
      </w:r>
      <w:r w:rsidR="00FD02F7" w:rsidRPr="00AD66DB">
        <w:rPr>
          <w:rFonts w:ascii="Times New Roman" w:eastAsia="Times New Roman" w:hAnsi="Times New Roman" w:cs="Times New Roman"/>
          <w:sz w:val="24"/>
          <w:szCs w:val="24"/>
        </w:rPr>
        <w:t>0</w:t>
      </w:r>
      <w:r w:rsidRPr="00AD66DB">
        <w:rPr>
          <w:rFonts w:ascii="Times New Roman" w:eastAsia="Times New Roman" w:hAnsi="Times New Roman" w:cs="Times New Roman"/>
          <w:sz w:val="24"/>
          <w:szCs w:val="24"/>
        </w:rPr>
        <w:t xml:space="preserve"> minutes </w:t>
      </w:r>
    </w:p>
    <w:p w14:paraId="130B552B" w14:textId="77777777" w:rsidR="005538A3" w:rsidRPr="00AD66DB"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Purpose</w:t>
      </w:r>
    </w:p>
    <w:p w14:paraId="34CF19F4" w14:textId="00DD3C2E" w:rsidR="005538A3" w:rsidRPr="00AD66DB" w:rsidRDefault="00091547" w:rsidP="005538A3">
      <w:pPr>
        <w:spacing w:after="150" w:line="240" w:lineRule="auto"/>
        <w:ind w:left="600" w:right="225"/>
        <w:rPr>
          <w:rFonts w:ascii="Times New Roman" w:eastAsia="Times New Roman" w:hAnsi="Times New Roman" w:cs="Times New Roman"/>
          <w:sz w:val="24"/>
          <w:szCs w:val="24"/>
        </w:rPr>
      </w:pPr>
      <w:r w:rsidRPr="00AD66DB">
        <w:rPr>
          <w:rFonts w:ascii="Times New Roman" w:eastAsia="Times New Roman" w:hAnsi="Times New Roman" w:cs="Times New Roman"/>
          <w:sz w:val="24"/>
          <w:szCs w:val="24"/>
        </w:rPr>
        <w:t>Stud</w:t>
      </w:r>
      <w:r w:rsidR="000422C6">
        <w:rPr>
          <w:rFonts w:ascii="Times New Roman" w:eastAsia="Times New Roman" w:hAnsi="Times New Roman" w:cs="Times New Roman"/>
          <w:sz w:val="24"/>
          <w:szCs w:val="24"/>
        </w:rPr>
        <w:t xml:space="preserve">ents </w:t>
      </w:r>
      <w:r w:rsidR="000D76EC">
        <w:rPr>
          <w:rFonts w:ascii="Times New Roman" w:eastAsia="Times New Roman" w:hAnsi="Times New Roman" w:cs="Times New Roman"/>
          <w:sz w:val="24"/>
          <w:szCs w:val="24"/>
        </w:rPr>
        <w:t xml:space="preserve">will explore diversity in agriculture through a fun lesson about fish farming, comparing fish farming in Iowa to raising fish in Florida. </w:t>
      </w:r>
    </w:p>
    <w:p w14:paraId="08237C7C" w14:textId="77777777" w:rsidR="005538A3" w:rsidRPr="00AD66DB"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Materials</w:t>
      </w:r>
    </w:p>
    <w:p w14:paraId="68842CFC" w14:textId="2BF8CEC9" w:rsidR="003B7E43" w:rsidRPr="00AD66DB" w:rsidRDefault="003B7E43" w:rsidP="00D52712">
      <w:pPr>
        <w:numPr>
          <w:ilvl w:val="0"/>
          <w:numId w:val="18"/>
        </w:numPr>
        <w:spacing w:after="150" w:line="240" w:lineRule="auto"/>
        <w:ind w:left="975" w:right="225"/>
        <w:rPr>
          <w:rFonts w:ascii="Times New Roman" w:eastAsia="Times New Roman" w:hAnsi="Times New Roman" w:cs="Times New Roman"/>
          <w:sz w:val="24"/>
          <w:szCs w:val="24"/>
        </w:rPr>
      </w:pPr>
      <w:r w:rsidRPr="00AD66DB">
        <w:rPr>
          <w:rFonts w:ascii="Times New Roman" w:eastAsia="Times New Roman" w:hAnsi="Times New Roman" w:cs="Times New Roman"/>
          <w:sz w:val="24"/>
          <w:szCs w:val="24"/>
        </w:rPr>
        <w:t xml:space="preserve">Links: </w:t>
      </w:r>
    </w:p>
    <w:p w14:paraId="3FF5E424" w14:textId="2A4E7DCD" w:rsidR="000C06A7" w:rsidRPr="00AD66DB" w:rsidRDefault="000C06A7" w:rsidP="009C5AE8">
      <w:pPr>
        <w:spacing w:after="150" w:line="240" w:lineRule="auto"/>
        <w:ind w:left="975" w:right="225"/>
        <w:rPr>
          <w:rFonts w:ascii="Times New Roman" w:eastAsia="Times New Roman" w:hAnsi="Times New Roman" w:cs="Times New Roman"/>
          <w:sz w:val="24"/>
          <w:szCs w:val="24"/>
        </w:rPr>
      </w:pPr>
      <w:r w:rsidRPr="00AD66DB">
        <w:rPr>
          <w:rFonts w:ascii="Times New Roman" w:eastAsia="Times New Roman" w:hAnsi="Times New Roman" w:cs="Times New Roman"/>
          <w:sz w:val="24"/>
          <w:szCs w:val="24"/>
        </w:rPr>
        <w:t xml:space="preserve">Website with virtual resources: </w:t>
      </w:r>
      <w:hyperlink r:id="rId8" w:history="1">
        <w:r w:rsidRPr="00AD66DB">
          <w:rPr>
            <w:rStyle w:val="Hyperlink"/>
            <w:rFonts w:ascii="Times New Roman" w:eastAsia="Times New Roman" w:hAnsi="Times New Roman" w:cs="Times New Roman"/>
            <w:sz w:val="24"/>
            <w:szCs w:val="24"/>
          </w:rPr>
          <w:t>www.linncoag.com</w:t>
        </w:r>
      </w:hyperlink>
      <w:r w:rsidRPr="00AD66DB">
        <w:rPr>
          <w:rFonts w:ascii="Times New Roman" w:eastAsia="Times New Roman" w:hAnsi="Times New Roman" w:cs="Times New Roman"/>
          <w:sz w:val="24"/>
          <w:szCs w:val="24"/>
        </w:rPr>
        <w:t xml:space="preserve"> -2020/21 virtual learning drop down tab- </w:t>
      </w:r>
      <w:r w:rsidR="00155F4D">
        <w:rPr>
          <w:rFonts w:ascii="Times New Roman" w:eastAsia="Times New Roman" w:hAnsi="Times New Roman" w:cs="Times New Roman"/>
          <w:sz w:val="24"/>
          <w:szCs w:val="24"/>
        </w:rPr>
        <w:t xml:space="preserve">February </w:t>
      </w:r>
    </w:p>
    <w:p w14:paraId="5BB48EBB" w14:textId="5CE4105B" w:rsidR="000C06A7" w:rsidRDefault="000C06A7" w:rsidP="000C06A7">
      <w:pPr>
        <w:spacing w:after="150" w:line="240" w:lineRule="auto"/>
        <w:ind w:left="975" w:right="225"/>
        <w:rPr>
          <w:rFonts w:ascii="Times New Roman" w:eastAsia="Times New Roman" w:hAnsi="Times New Roman" w:cs="Times New Roman"/>
          <w:sz w:val="24"/>
          <w:szCs w:val="24"/>
        </w:rPr>
      </w:pPr>
      <w:r w:rsidRPr="00AD66DB">
        <w:rPr>
          <w:rFonts w:ascii="Times New Roman" w:eastAsia="Times New Roman" w:hAnsi="Times New Roman" w:cs="Times New Roman"/>
          <w:sz w:val="24"/>
          <w:szCs w:val="24"/>
        </w:rPr>
        <w:t>Instructional video</w:t>
      </w:r>
      <w:r w:rsidR="009C5AE8">
        <w:rPr>
          <w:rFonts w:ascii="Times New Roman" w:eastAsia="Times New Roman" w:hAnsi="Times New Roman" w:cs="Times New Roman"/>
          <w:sz w:val="24"/>
          <w:szCs w:val="24"/>
        </w:rPr>
        <w:t>:</w:t>
      </w:r>
    </w:p>
    <w:p w14:paraId="6CCBA9C1" w14:textId="663E9BE0" w:rsidR="009C5AE8" w:rsidRDefault="009C5AE8" w:rsidP="009C5AE8">
      <w:pPr>
        <w:pStyle w:val="ListParagraph"/>
        <w:spacing w:after="150" w:line="240" w:lineRule="auto"/>
        <w:ind w:left="975" w:right="225"/>
        <w:rPr>
          <w:rFonts w:ascii="Times New Roman" w:hAnsi="Times New Roman" w:cs="Times New Roman"/>
          <w:color w:val="9711A3"/>
          <w:sz w:val="24"/>
          <w:szCs w:val="24"/>
          <w:shd w:val="clear" w:color="auto" w:fill="FFFFFF"/>
        </w:rPr>
      </w:pPr>
      <w:r>
        <w:rPr>
          <w:rFonts w:ascii="Times New Roman" w:eastAsia="Times New Roman" w:hAnsi="Times New Roman" w:cs="Times New Roman"/>
          <w:sz w:val="24"/>
          <w:szCs w:val="24"/>
        </w:rPr>
        <w:t xml:space="preserve">Iowa </w:t>
      </w:r>
      <w:r w:rsidRPr="009C5AE8">
        <w:rPr>
          <w:rFonts w:ascii="Times New Roman" w:eastAsia="Times New Roman" w:hAnsi="Times New Roman" w:cs="Times New Roman"/>
          <w:sz w:val="24"/>
          <w:szCs w:val="24"/>
        </w:rPr>
        <w:t xml:space="preserve">fish </w:t>
      </w:r>
      <w:proofErr w:type="spellStart"/>
      <w:r w:rsidRPr="009C5AE8">
        <w:rPr>
          <w:rFonts w:ascii="Times New Roman" w:eastAsia="Times New Roman" w:hAnsi="Times New Roman" w:cs="Times New Roman"/>
          <w:sz w:val="24"/>
          <w:szCs w:val="24"/>
        </w:rPr>
        <w:t>FarmChat</w:t>
      </w:r>
      <w:proofErr w:type="spellEnd"/>
      <w:r w:rsidRPr="009C5AE8">
        <w:rPr>
          <w:rFonts w:ascii="Times New Roman" w:eastAsia="Times New Roman" w:hAnsi="Times New Roman" w:cs="Times New Roman"/>
          <w:sz w:val="24"/>
          <w:szCs w:val="24"/>
        </w:rPr>
        <w:t xml:space="preserve">: Eagle’s Catch Tilapia </w:t>
      </w:r>
      <w:hyperlink r:id="rId9" w:history="1">
        <w:r w:rsidRPr="00641401">
          <w:rPr>
            <w:rStyle w:val="Hyperlink"/>
            <w:rFonts w:ascii="Times New Roman" w:hAnsi="Times New Roman" w:cs="Times New Roman"/>
            <w:sz w:val="24"/>
            <w:szCs w:val="24"/>
            <w:shd w:val="clear" w:color="auto" w:fill="FFFFFF"/>
          </w:rPr>
          <w:t>https://www.youtube.com/watch?v=8EA04bxH7uk</w:t>
        </w:r>
      </w:hyperlink>
      <w:r w:rsidRPr="009C5AE8">
        <w:rPr>
          <w:rFonts w:ascii="Times New Roman" w:hAnsi="Times New Roman" w:cs="Times New Roman"/>
          <w:color w:val="9711A3"/>
          <w:sz w:val="24"/>
          <w:szCs w:val="24"/>
          <w:shd w:val="clear" w:color="auto" w:fill="FFFFFF"/>
        </w:rPr>
        <w:t xml:space="preserve"> </w:t>
      </w:r>
    </w:p>
    <w:p w14:paraId="3FCA0B14" w14:textId="4517C599" w:rsidR="009C5AE8" w:rsidRDefault="009C5AE8" w:rsidP="009C5AE8">
      <w:pPr>
        <w:pStyle w:val="ListParagraph"/>
        <w:spacing w:after="150" w:line="240" w:lineRule="auto"/>
        <w:ind w:left="975" w:right="225"/>
        <w:rPr>
          <w:rFonts w:ascii="Times New Roman" w:hAnsi="Times New Roman" w:cs="Times New Roman"/>
          <w:color w:val="9711A3"/>
          <w:sz w:val="24"/>
          <w:szCs w:val="24"/>
          <w:shd w:val="clear" w:color="auto" w:fill="FFFFFF"/>
        </w:rPr>
      </w:pPr>
    </w:p>
    <w:p w14:paraId="3C04556D" w14:textId="360A353C" w:rsidR="009C5AE8" w:rsidRDefault="009C5AE8" w:rsidP="009C5AE8">
      <w:pPr>
        <w:pStyle w:val="ListParagraph"/>
        <w:spacing w:after="150" w:line="240" w:lineRule="auto"/>
        <w:ind w:left="975" w:right="225"/>
        <w:rPr>
          <w:rFonts w:ascii="Times New Roman" w:hAnsi="Times New Roman" w:cs="Times New Roman"/>
          <w:sz w:val="24"/>
          <w:szCs w:val="24"/>
          <w:shd w:val="clear" w:color="auto" w:fill="FFFFFF"/>
        </w:rPr>
      </w:pPr>
      <w:r w:rsidRPr="009C5AE8">
        <w:rPr>
          <w:rFonts w:ascii="Times New Roman" w:hAnsi="Times New Roman" w:cs="Times New Roman"/>
          <w:sz w:val="24"/>
          <w:szCs w:val="24"/>
          <w:shd w:val="clear" w:color="auto" w:fill="FFFFFF"/>
        </w:rPr>
        <w:t>Drive</w:t>
      </w:r>
      <w:r>
        <w:rPr>
          <w:rFonts w:ascii="Times New Roman" w:hAnsi="Times New Roman" w:cs="Times New Roman"/>
          <w:sz w:val="24"/>
          <w:szCs w:val="24"/>
          <w:shd w:val="clear" w:color="auto" w:fill="FFFFFF"/>
        </w:rPr>
        <w:t xml:space="preserve"> Through Florida Ag Mag </w:t>
      </w:r>
      <w:hyperlink r:id="rId10" w:history="1">
        <w:r w:rsidRPr="00641401">
          <w:rPr>
            <w:rStyle w:val="Hyperlink"/>
            <w:rFonts w:ascii="Times New Roman" w:hAnsi="Times New Roman" w:cs="Times New Roman"/>
            <w:sz w:val="24"/>
            <w:szCs w:val="24"/>
            <w:shd w:val="clear" w:color="auto" w:fill="FFFFFF"/>
          </w:rPr>
          <w:t>https://faitc.org/wp-content/uploads/2018/04/Drive-through-FL-Seafood-v9-ilovepdf-compressed-2.pdf</w:t>
        </w:r>
      </w:hyperlink>
      <w:r>
        <w:rPr>
          <w:rFonts w:ascii="Times New Roman" w:hAnsi="Times New Roman" w:cs="Times New Roman"/>
          <w:sz w:val="24"/>
          <w:szCs w:val="24"/>
          <w:shd w:val="clear" w:color="auto" w:fill="FFFFFF"/>
        </w:rPr>
        <w:t xml:space="preserve"> </w:t>
      </w:r>
    </w:p>
    <w:p w14:paraId="40A90AD9" w14:textId="30120EAF" w:rsidR="00A151D9" w:rsidRDefault="00A151D9" w:rsidP="009C5AE8">
      <w:pPr>
        <w:pStyle w:val="ListParagraph"/>
        <w:spacing w:after="150" w:line="240" w:lineRule="auto"/>
        <w:ind w:left="975" w:right="225"/>
        <w:rPr>
          <w:rFonts w:ascii="Times New Roman" w:hAnsi="Times New Roman" w:cs="Times New Roman"/>
          <w:sz w:val="24"/>
          <w:szCs w:val="24"/>
          <w:shd w:val="clear" w:color="auto" w:fill="FFFFFF"/>
        </w:rPr>
      </w:pPr>
    </w:p>
    <w:p w14:paraId="3FCA1FF9" w14:textId="222AD9D3" w:rsidR="00A151D9" w:rsidRPr="009C5AE8" w:rsidRDefault="00A151D9" w:rsidP="009C5AE8">
      <w:pPr>
        <w:pStyle w:val="ListParagraph"/>
        <w:spacing w:after="150" w:line="240" w:lineRule="auto"/>
        <w:ind w:left="975" w:right="2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Optional Iowa shrimp </w:t>
      </w:r>
      <w:proofErr w:type="spellStart"/>
      <w:r>
        <w:rPr>
          <w:rFonts w:ascii="Times New Roman" w:hAnsi="Times New Roman" w:cs="Times New Roman"/>
          <w:sz w:val="24"/>
          <w:szCs w:val="24"/>
          <w:shd w:val="clear" w:color="auto" w:fill="FFFFFF"/>
        </w:rPr>
        <w:t>FarmChat</w:t>
      </w:r>
      <w:proofErr w:type="spellEnd"/>
      <w:r>
        <w:rPr>
          <w:rFonts w:ascii="Times New Roman" w:hAnsi="Times New Roman" w:cs="Times New Roman"/>
          <w:sz w:val="24"/>
          <w:szCs w:val="24"/>
          <w:shd w:val="clear" w:color="auto" w:fill="FFFFFF"/>
        </w:rPr>
        <w:t xml:space="preserve"> </w:t>
      </w:r>
      <w:hyperlink r:id="rId11" w:history="1">
        <w:r w:rsidRPr="00641401">
          <w:rPr>
            <w:rStyle w:val="Hyperlink"/>
            <w:rFonts w:ascii="Times New Roman" w:hAnsi="Times New Roman" w:cs="Times New Roman"/>
            <w:sz w:val="24"/>
            <w:szCs w:val="24"/>
            <w:shd w:val="clear" w:color="auto" w:fill="FFFFFF"/>
          </w:rPr>
          <w:t>https://www.youtube.com/watch?v=ALN23lMOXaE&amp;list=PL6fqYHxqQAn1tohm6nIKuE6g6173TPywO&amp;index=12</w:t>
        </w:r>
      </w:hyperlink>
      <w:r>
        <w:rPr>
          <w:rFonts w:ascii="Times New Roman" w:hAnsi="Times New Roman" w:cs="Times New Roman"/>
          <w:sz w:val="24"/>
          <w:szCs w:val="24"/>
          <w:shd w:val="clear" w:color="auto" w:fill="FFFFFF"/>
        </w:rPr>
        <w:t xml:space="preserve"> </w:t>
      </w:r>
    </w:p>
    <w:p w14:paraId="13B07FCD" w14:textId="3AD66733" w:rsidR="000422C6" w:rsidRDefault="003B7E43" w:rsidP="000422C6">
      <w:pPr>
        <w:numPr>
          <w:ilvl w:val="0"/>
          <w:numId w:val="18"/>
        </w:numPr>
        <w:spacing w:after="150" w:line="240" w:lineRule="auto"/>
        <w:ind w:left="975" w:right="225"/>
        <w:rPr>
          <w:rFonts w:ascii="Times New Roman" w:eastAsia="Times New Roman" w:hAnsi="Times New Roman" w:cs="Times New Roman"/>
          <w:sz w:val="24"/>
          <w:szCs w:val="24"/>
        </w:rPr>
      </w:pPr>
      <w:r w:rsidRPr="00AD66DB">
        <w:rPr>
          <w:rFonts w:ascii="Times New Roman" w:eastAsia="Times New Roman" w:hAnsi="Times New Roman" w:cs="Times New Roman"/>
          <w:sz w:val="24"/>
          <w:szCs w:val="24"/>
        </w:rPr>
        <w:t xml:space="preserve">Worksheets: </w:t>
      </w:r>
    </w:p>
    <w:p w14:paraId="51BA90A5" w14:textId="7D4BF011" w:rsidR="00A77F87" w:rsidRDefault="009C5AE8" w:rsidP="00A77F87">
      <w:p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flyer guidelines worksheet </w:t>
      </w:r>
    </w:p>
    <w:p w14:paraId="7CAB4D1F" w14:textId="0AEEBF8A" w:rsidR="003B7E43" w:rsidRDefault="003B7E43" w:rsidP="000422C6">
      <w:pPr>
        <w:numPr>
          <w:ilvl w:val="0"/>
          <w:numId w:val="18"/>
        </w:numPr>
        <w:spacing w:after="150" w:line="240" w:lineRule="auto"/>
        <w:ind w:left="975" w:right="225"/>
        <w:rPr>
          <w:rFonts w:ascii="Times New Roman" w:eastAsia="Times New Roman" w:hAnsi="Times New Roman" w:cs="Times New Roman"/>
          <w:sz w:val="24"/>
          <w:szCs w:val="24"/>
        </w:rPr>
      </w:pPr>
      <w:r w:rsidRPr="000422C6">
        <w:rPr>
          <w:rFonts w:ascii="Times New Roman" w:eastAsia="Times New Roman" w:hAnsi="Times New Roman" w:cs="Times New Roman"/>
          <w:sz w:val="24"/>
          <w:szCs w:val="24"/>
        </w:rPr>
        <w:t xml:space="preserve">Other: </w:t>
      </w:r>
    </w:p>
    <w:p w14:paraId="0436B879" w14:textId="6545AC1E" w:rsidR="009C5AE8" w:rsidRDefault="009C5AE8" w:rsidP="009C5AE8">
      <w:p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Tablets </w:t>
      </w:r>
    </w:p>
    <w:p w14:paraId="0FE5C1E5" w14:textId="1D66508C" w:rsidR="000C06A7" w:rsidRPr="00AD66DB" w:rsidRDefault="00A77F87" w:rsidP="00A77F87">
      <w:p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PowerPoint review quiz </w:t>
      </w:r>
    </w:p>
    <w:p w14:paraId="3795E7D3" w14:textId="2CBBC408" w:rsidR="005538A3" w:rsidRPr="00AD66DB"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Vocabulary</w:t>
      </w:r>
    </w:p>
    <w:p w14:paraId="13A99FC6" w14:textId="216B5552" w:rsidR="009C5AE8" w:rsidRPr="008D76F5" w:rsidRDefault="00916C6E" w:rsidP="009C5AE8">
      <w:pPr>
        <w:spacing w:after="0" w:line="240" w:lineRule="auto"/>
        <w:ind w:left="71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009C5AE8" w:rsidRPr="008D76F5">
        <w:rPr>
          <w:rFonts w:ascii="Times New Roman" w:eastAsia="Times New Roman" w:hAnsi="Times New Roman" w:cs="Times New Roman"/>
          <w:b/>
          <w:bCs/>
          <w:color w:val="000000"/>
          <w:sz w:val="24"/>
          <w:szCs w:val="24"/>
        </w:rPr>
        <w:t>quaculture:</w:t>
      </w:r>
      <w:r w:rsidR="009C5AE8" w:rsidRPr="008D76F5">
        <w:rPr>
          <w:rFonts w:ascii="Times New Roman" w:eastAsia="Times New Roman" w:hAnsi="Times New Roman" w:cs="Times New Roman"/>
          <w:color w:val="000000"/>
          <w:sz w:val="24"/>
          <w:szCs w:val="24"/>
        </w:rPr>
        <w:t xml:space="preserve"> the cultivation of aquatic organisms (such as fish or shellfish) especially for food</w:t>
      </w:r>
    </w:p>
    <w:p w14:paraId="5CA3B740" w14:textId="0FAE3DA5" w:rsidR="009C5AE8" w:rsidRPr="008D76F5" w:rsidRDefault="00916C6E" w:rsidP="009C5AE8">
      <w:pPr>
        <w:spacing w:after="0" w:line="240" w:lineRule="auto"/>
        <w:ind w:left="71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w:t>
      </w:r>
      <w:r w:rsidR="009C5AE8" w:rsidRPr="008D76F5">
        <w:rPr>
          <w:rFonts w:ascii="Times New Roman" w:eastAsia="Times New Roman" w:hAnsi="Times New Roman" w:cs="Times New Roman"/>
          <w:b/>
          <w:bCs/>
          <w:color w:val="000000"/>
          <w:sz w:val="24"/>
          <w:szCs w:val="24"/>
        </w:rPr>
        <w:t>ish farm:</w:t>
      </w:r>
      <w:r w:rsidR="009C5AE8" w:rsidRPr="008D76F5">
        <w:rPr>
          <w:rFonts w:ascii="Times New Roman" w:eastAsia="Times New Roman" w:hAnsi="Times New Roman" w:cs="Times New Roman"/>
          <w:color w:val="000000"/>
          <w:sz w:val="24"/>
          <w:szCs w:val="24"/>
        </w:rPr>
        <w:t xml:space="preserve"> a place where fish are artificially bred or cultivated for food, restocking lakes for angling, or to supply aquariums</w:t>
      </w:r>
    </w:p>
    <w:p w14:paraId="584597BD" w14:textId="7C24B3C1" w:rsidR="009C5AE8" w:rsidRPr="008D76F5" w:rsidRDefault="00916C6E" w:rsidP="009C5AE8">
      <w:pPr>
        <w:spacing w:after="0" w:line="240" w:lineRule="auto"/>
        <w:ind w:left="71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w:t>
      </w:r>
      <w:r w:rsidR="009C5AE8" w:rsidRPr="008D76F5">
        <w:rPr>
          <w:rFonts w:ascii="Times New Roman" w:eastAsia="Times New Roman" w:hAnsi="Times New Roman" w:cs="Times New Roman"/>
          <w:b/>
          <w:bCs/>
          <w:color w:val="000000"/>
          <w:sz w:val="24"/>
          <w:szCs w:val="24"/>
        </w:rPr>
        <w:t>verfishing:</w:t>
      </w:r>
      <w:r w:rsidR="009C5AE8" w:rsidRPr="008D76F5">
        <w:rPr>
          <w:rFonts w:ascii="Times New Roman" w:eastAsia="Times New Roman" w:hAnsi="Times New Roman" w:cs="Times New Roman"/>
          <w:color w:val="000000"/>
          <w:sz w:val="24"/>
          <w:szCs w:val="24"/>
        </w:rPr>
        <w:t xml:space="preserve"> to fish to the detriment of a fishing ground or to the depletion of a kind of organism</w:t>
      </w:r>
    </w:p>
    <w:p w14:paraId="00DB08C7" w14:textId="50675B57" w:rsidR="009C5AE8" w:rsidRPr="008D76F5" w:rsidRDefault="00916C6E" w:rsidP="009C5AE8">
      <w:pPr>
        <w:spacing w:after="0" w:line="240" w:lineRule="auto"/>
        <w:ind w:left="225" w:firstLine="49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S</w:t>
      </w:r>
      <w:r w:rsidR="009C5AE8" w:rsidRPr="008D76F5">
        <w:rPr>
          <w:rFonts w:ascii="Times New Roman" w:eastAsia="Times New Roman" w:hAnsi="Times New Roman" w:cs="Times New Roman"/>
          <w:b/>
          <w:bCs/>
          <w:color w:val="000000"/>
          <w:sz w:val="24"/>
          <w:szCs w:val="24"/>
        </w:rPr>
        <w:t>eafood:</w:t>
      </w:r>
      <w:r w:rsidR="009C5AE8" w:rsidRPr="008D76F5">
        <w:rPr>
          <w:rFonts w:ascii="Times New Roman" w:eastAsia="Times New Roman" w:hAnsi="Times New Roman" w:cs="Times New Roman"/>
          <w:color w:val="000000"/>
          <w:sz w:val="24"/>
          <w:szCs w:val="24"/>
        </w:rPr>
        <w:t xml:space="preserve"> shellfish and sea fish served as food</w:t>
      </w:r>
    </w:p>
    <w:p w14:paraId="6DEC68F9" w14:textId="22FF4963" w:rsidR="009C5AE8" w:rsidRPr="008D76F5" w:rsidRDefault="00916C6E" w:rsidP="009C5AE8">
      <w:pPr>
        <w:spacing w:after="0" w:line="240" w:lineRule="auto"/>
        <w:ind w:left="71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w:t>
      </w:r>
      <w:r w:rsidR="009C5AE8" w:rsidRPr="008D76F5">
        <w:rPr>
          <w:rFonts w:ascii="Times New Roman" w:eastAsia="Times New Roman" w:hAnsi="Times New Roman" w:cs="Times New Roman"/>
          <w:b/>
          <w:bCs/>
          <w:color w:val="000000"/>
          <w:sz w:val="24"/>
          <w:szCs w:val="24"/>
        </w:rPr>
        <w:t>ustainability:</w:t>
      </w:r>
      <w:r w:rsidR="009C5AE8" w:rsidRPr="008D76F5">
        <w:rPr>
          <w:rFonts w:ascii="Times New Roman" w:eastAsia="Times New Roman" w:hAnsi="Times New Roman" w:cs="Times New Roman"/>
          <w:color w:val="000000"/>
          <w:sz w:val="24"/>
          <w:szCs w:val="24"/>
        </w:rPr>
        <w:t xml:space="preserve"> relating to, or being a method of harvesting or using a resource so that the resource is not depleted or permanently damaged</w:t>
      </w:r>
    </w:p>
    <w:p w14:paraId="2183F885" w14:textId="74D83613" w:rsidR="009C5AE8" w:rsidRPr="008D76F5" w:rsidRDefault="00916C6E" w:rsidP="009C5AE8">
      <w:pPr>
        <w:spacing w:after="0" w:line="240" w:lineRule="auto"/>
        <w:ind w:left="225" w:firstLine="49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w:t>
      </w:r>
      <w:r w:rsidR="009C5AE8" w:rsidRPr="008D76F5">
        <w:rPr>
          <w:rFonts w:ascii="Times New Roman" w:eastAsia="Times New Roman" w:hAnsi="Times New Roman" w:cs="Times New Roman"/>
          <w:b/>
          <w:bCs/>
          <w:color w:val="000000"/>
          <w:sz w:val="24"/>
          <w:szCs w:val="24"/>
        </w:rPr>
        <w:t>ild-caught:</w:t>
      </w:r>
      <w:r w:rsidR="009C5AE8" w:rsidRPr="008D76F5">
        <w:rPr>
          <w:rFonts w:ascii="Times New Roman" w:eastAsia="Times New Roman" w:hAnsi="Times New Roman" w:cs="Times New Roman"/>
          <w:color w:val="000000"/>
          <w:sz w:val="24"/>
          <w:szCs w:val="24"/>
        </w:rPr>
        <w:t xml:space="preserve"> taken from the wild rather than being bred from domestic stock</w:t>
      </w:r>
    </w:p>
    <w:p w14:paraId="0FF7523E" w14:textId="0FB9EF77" w:rsidR="000C06A7" w:rsidRPr="00AD66DB" w:rsidRDefault="000C06A7" w:rsidP="000422C6">
      <w:pPr>
        <w:spacing w:before="150" w:after="150" w:line="240" w:lineRule="auto"/>
        <w:outlineLvl w:val="1"/>
        <w:rPr>
          <w:rFonts w:ascii="Times New Roman" w:eastAsia="Times New Roman" w:hAnsi="Times New Roman" w:cs="Times New Roman"/>
          <w:sz w:val="24"/>
          <w:szCs w:val="24"/>
        </w:rPr>
      </w:pPr>
    </w:p>
    <w:p w14:paraId="3958385B" w14:textId="41F3F3BA" w:rsidR="005538A3"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Interest Approach – Engagement</w:t>
      </w:r>
    </w:p>
    <w:p w14:paraId="46D9F16C" w14:textId="35593912" w:rsidR="00E535C8" w:rsidRDefault="00E535C8" w:rsidP="00545D0F">
      <w:pPr>
        <w:spacing w:before="150" w:after="150" w:line="240" w:lineRule="auto"/>
        <w:outlineLvl w:val="1"/>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Watch the Iowa Fish </w:t>
      </w:r>
      <w:proofErr w:type="spellStart"/>
      <w:r>
        <w:rPr>
          <w:rFonts w:ascii="Times New Roman" w:eastAsia="Times New Roman" w:hAnsi="Times New Roman" w:cs="Times New Roman"/>
          <w:sz w:val="24"/>
          <w:szCs w:val="24"/>
        </w:rPr>
        <w:t>FarmChat</w:t>
      </w:r>
      <w:proofErr w:type="spellEnd"/>
      <w:r>
        <w:rPr>
          <w:rFonts w:ascii="Times New Roman" w:eastAsia="Times New Roman" w:hAnsi="Times New Roman" w:cs="Times New Roman"/>
          <w:sz w:val="24"/>
          <w:szCs w:val="24"/>
        </w:rPr>
        <w:t xml:space="preserve"> </w:t>
      </w:r>
      <w:hyperlink r:id="rId12" w:history="1">
        <w:r w:rsidRPr="00641401">
          <w:rPr>
            <w:rStyle w:val="Hyperlink"/>
            <w:rFonts w:ascii="Times New Roman" w:hAnsi="Times New Roman" w:cs="Times New Roman"/>
            <w:sz w:val="24"/>
            <w:szCs w:val="24"/>
            <w:shd w:val="clear" w:color="auto" w:fill="FFFFFF"/>
          </w:rPr>
          <w:t>https://www.youtube.com/watch?v=8EA04bxH7uk</w:t>
        </w:r>
      </w:hyperlink>
      <w:r>
        <w:rPr>
          <w:rFonts w:ascii="Times New Roman" w:hAnsi="Times New Roman" w:cs="Times New Roman"/>
          <w:sz w:val="24"/>
          <w:szCs w:val="24"/>
          <w:shd w:val="clear" w:color="auto" w:fill="FFFFFF"/>
        </w:rPr>
        <w:t xml:space="preserve"> </w:t>
      </w:r>
    </w:p>
    <w:p w14:paraId="3AEF4739" w14:textId="755B6DA2" w:rsidR="00E535C8" w:rsidRDefault="00E535C8" w:rsidP="00E535C8">
      <w:pPr>
        <w:pStyle w:val="ListParagraph"/>
        <w:numPr>
          <w:ilvl w:val="1"/>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kind of fish was Eagle’s Catch raising? </w:t>
      </w:r>
    </w:p>
    <w:p w14:paraId="4F89E1B4" w14:textId="45EC633C" w:rsidR="00E535C8" w:rsidRDefault="00E535C8" w:rsidP="00E535C8">
      <w:pPr>
        <w:pStyle w:val="ListParagraph"/>
        <w:numPr>
          <w:ilvl w:val="1"/>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they care for the fish?</w:t>
      </w:r>
    </w:p>
    <w:p w14:paraId="18A7D4C8" w14:textId="52C9BC7F" w:rsidR="00E535C8" w:rsidRDefault="00E535C8" w:rsidP="00E535C8">
      <w:pPr>
        <w:pStyle w:val="ListParagraph"/>
        <w:numPr>
          <w:ilvl w:val="1"/>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 they sell the fish once they are market size? </w:t>
      </w:r>
    </w:p>
    <w:p w14:paraId="20512B6E" w14:textId="3E7627D3" w:rsidR="00E535C8" w:rsidRPr="00E535C8" w:rsidRDefault="00E535C8" w:rsidP="00E535C8">
      <w:pPr>
        <w:pStyle w:val="ListParagraph"/>
        <w:numPr>
          <w:ilvl w:val="1"/>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fun facts did you learn from the video?</w:t>
      </w:r>
    </w:p>
    <w:p w14:paraId="52876514" w14:textId="70513250" w:rsidR="005538A3" w:rsidRPr="000422C6" w:rsidRDefault="005538A3" w:rsidP="000422C6">
      <w:pPr>
        <w:spacing w:before="150" w:after="150" w:line="240" w:lineRule="auto"/>
        <w:outlineLvl w:val="1"/>
        <w:rPr>
          <w:rFonts w:ascii="Times New Roman" w:eastAsia="Times New Roman" w:hAnsi="Times New Roman" w:cs="Times New Roman"/>
          <w:b/>
          <w:bCs/>
          <w:sz w:val="24"/>
          <w:szCs w:val="24"/>
        </w:rPr>
      </w:pPr>
      <w:r w:rsidRPr="000422C6">
        <w:rPr>
          <w:rFonts w:ascii="Times New Roman" w:eastAsia="Times New Roman" w:hAnsi="Times New Roman" w:cs="Times New Roman"/>
          <w:b/>
          <w:bCs/>
          <w:sz w:val="24"/>
          <w:szCs w:val="24"/>
        </w:rPr>
        <w:t>Background - Agricultural Connections</w:t>
      </w:r>
    </w:p>
    <w:p w14:paraId="0F55F9B4" w14:textId="77777777" w:rsidR="00E535C8" w:rsidRPr="00E535C8" w:rsidRDefault="00E535C8" w:rsidP="00E535C8">
      <w:pPr>
        <w:pStyle w:val="Heading4"/>
        <w:spacing w:before="0"/>
        <w:ind w:firstLine="360"/>
        <w:rPr>
          <w:rFonts w:ascii="Times New Roman" w:hAnsi="Times New Roman" w:cs="Times New Roman"/>
          <w:i w:val="0"/>
          <w:iCs w:val="0"/>
          <w:color w:val="auto"/>
          <w:sz w:val="24"/>
          <w:szCs w:val="24"/>
        </w:rPr>
      </w:pPr>
      <w:r w:rsidRPr="00E535C8">
        <w:rPr>
          <w:rFonts w:ascii="Times New Roman" w:hAnsi="Times New Roman" w:cs="Times New Roman"/>
          <w:i w:val="0"/>
          <w:iCs w:val="0"/>
          <w:color w:val="auto"/>
          <w:sz w:val="24"/>
          <w:szCs w:val="24"/>
        </w:rPr>
        <w:t>Did You Know? (Ag Facts)</w:t>
      </w:r>
    </w:p>
    <w:p w14:paraId="705926F5" w14:textId="4FBF4FD0" w:rsidR="00E535C8" w:rsidRPr="00E535C8" w:rsidRDefault="00E535C8" w:rsidP="00E535C8">
      <w:pPr>
        <w:numPr>
          <w:ilvl w:val="0"/>
          <w:numId w:val="44"/>
        </w:numPr>
        <w:spacing w:after="0" w:line="240" w:lineRule="auto"/>
        <w:rPr>
          <w:rFonts w:ascii="Times New Roman" w:hAnsi="Times New Roman" w:cs="Times New Roman"/>
          <w:sz w:val="24"/>
          <w:szCs w:val="24"/>
        </w:rPr>
      </w:pPr>
      <w:r w:rsidRPr="00E535C8">
        <w:rPr>
          <w:rFonts w:ascii="Times New Roman" w:hAnsi="Times New Roman" w:cs="Times New Roman"/>
          <w:sz w:val="24"/>
          <w:szCs w:val="24"/>
        </w:rPr>
        <w:t>Shrimp is the #1 consumed seafood in the United States. Canned tuna and salmon are second and third.</w:t>
      </w:r>
    </w:p>
    <w:p w14:paraId="27388A87" w14:textId="7965BD92" w:rsidR="00E535C8" w:rsidRPr="00E535C8" w:rsidRDefault="00E535C8" w:rsidP="00E535C8">
      <w:pPr>
        <w:numPr>
          <w:ilvl w:val="0"/>
          <w:numId w:val="44"/>
        </w:numPr>
        <w:spacing w:after="0" w:line="240" w:lineRule="auto"/>
        <w:rPr>
          <w:rFonts w:ascii="Times New Roman" w:hAnsi="Times New Roman" w:cs="Times New Roman"/>
          <w:sz w:val="24"/>
          <w:szCs w:val="24"/>
        </w:rPr>
      </w:pPr>
      <w:r w:rsidRPr="00E535C8">
        <w:rPr>
          <w:rFonts w:ascii="Times New Roman" w:hAnsi="Times New Roman" w:cs="Times New Roman"/>
          <w:sz w:val="24"/>
          <w:szCs w:val="24"/>
        </w:rPr>
        <w:t>In the United States the term </w:t>
      </w:r>
      <w:r w:rsidRPr="00E535C8">
        <w:rPr>
          <w:rStyle w:val="Emphasis"/>
          <w:rFonts w:ascii="Times New Roman" w:hAnsi="Times New Roman" w:cs="Times New Roman"/>
          <w:sz w:val="24"/>
          <w:szCs w:val="24"/>
        </w:rPr>
        <w:t>seafood </w:t>
      </w:r>
      <w:r w:rsidRPr="00E535C8">
        <w:rPr>
          <w:rFonts w:ascii="Times New Roman" w:hAnsi="Times New Roman" w:cs="Times New Roman"/>
          <w:sz w:val="24"/>
          <w:szCs w:val="24"/>
        </w:rPr>
        <w:t>refers to all edible aquatic life and can include both salt-water and fresh-water species.</w:t>
      </w:r>
    </w:p>
    <w:p w14:paraId="3F272AE5" w14:textId="4F26702A" w:rsidR="00E535C8" w:rsidRPr="00E535C8" w:rsidRDefault="00E535C8" w:rsidP="00E535C8">
      <w:pPr>
        <w:numPr>
          <w:ilvl w:val="0"/>
          <w:numId w:val="44"/>
        </w:numPr>
        <w:spacing w:after="0" w:line="240" w:lineRule="auto"/>
        <w:rPr>
          <w:rFonts w:ascii="Times New Roman" w:hAnsi="Times New Roman" w:cs="Times New Roman"/>
          <w:sz w:val="24"/>
          <w:szCs w:val="24"/>
        </w:rPr>
      </w:pPr>
      <w:r w:rsidRPr="00E535C8">
        <w:rPr>
          <w:rFonts w:ascii="Times New Roman" w:hAnsi="Times New Roman" w:cs="Times New Roman"/>
          <w:sz w:val="24"/>
          <w:szCs w:val="24"/>
        </w:rPr>
        <w:t>Seafood is a nutrient-dense source of dietary protein that is relatively low in calories and saturated fat compared to some other protein sources.</w:t>
      </w:r>
    </w:p>
    <w:p w14:paraId="5CA56277" w14:textId="10A9EB47" w:rsidR="00E535C8" w:rsidRPr="00E535C8" w:rsidRDefault="00E535C8" w:rsidP="00E535C8">
      <w:pPr>
        <w:numPr>
          <w:ilvl w:val="0"/>
          <w:numId w:val="44"/>
        </w:numPr>
        <w:spacing w:after="0" w:line="240" w:lineRule="auto"/>
        <w:rPr>
          <w:rFonts w:ascii="Times New Roman" w:hAnsi="Times New Roman" w:cs="Times New Roman"/>
          <w:sz w:val="24"/>
          <w:szCs w:val="24"/>
        </w:rPr>
      </w:pPr>
      <w:r w:rsidRPr="00E535C8">
        <w:rPr>
          <w:rFonts w:ascii="Times New Roman" w:hAnsi="Times New Roman" w:cs="Times New Roman"/>
          <w:sz w:val="24"/>
          <w:szCs w:val="24"/>
        </w:rPr>
        <w:t>USDA's MyPlate dietary guidelines recommend two servings of seafood per week.</w:t>
      </w:r>
    </w:p>
    <w:p w14:paraId="4B24776C" w14:textId="77777777" w:rsidR="00E535C8" w:rsidRDefault="00E535C8" w:rsidP="00E535C8">
      <w:pPr>
        <w:spacing w:after="0" w:line="240" w:lineRule="auto"/>
        <w:ind w:left="360" w:right="300"/>
        <w:rPr>
          <w:rFonts w:ascii="&amp;quot" w:eastAsia="Times New Roman" w:hAnsi="&amp;quot" w:cs="Times New Roman"/>
          <w:b/>
          <w:bCs/>
          <w:color w:val="000000"/>
          <w:sz w:val="26"/>
          <w:szCs w:val="26"/>
        </w:rPr>
      </w:pPr>
    </w:p>
    <w:p w14:paraId="35A7F9AE" w14:textId="112ECABD" w:rsidR="00E535C8" w:rsidRPr="00E535C8" w:rsidRDefault="00E535C8" w:rsidP="00E535C8">
      <w:pPr>
        <w:spacing w:after="0" w:line="240" w:lineRule="auto"/>
        <w:ind w:left="360" w:right="300"/>
        <w:rPr>
          <w:rFonts w:ascii="Times New Roman" w:eastAsia="Times New Roman" w:hAnsi="Times New Roman" w:cs="Times New Roman"/>
          <w:color w:val="000000"/>
          <w:sz w:val="24"/>
          <w:szCs w:val="24"/>
        </w:rPr>
      </w:pPr>
      <w:r w:rsidRPr="00E535C8">
        <w:rPr>
          <w:rFonts w:ascii="Times New Roman" w:eastAsia="Times New Roman" w:hAnsi="Times New Roman" w:cs="Times New Roman"/>
          <w:b/>
          <w:bCs/>
          <w:color w:val="000000"/>
          <w:sz w:val="24"/>
          <w:szCs w:val="24"/>
        </w:rPr>
        <w:t>Seafood </w:t>
      </w:r>
      <w:r w:rsidRPr="00E535C8">
        <w:rPr>
          <w:rFonts w:ascii="Times New Roman" w:eastAsia="Times New Roman" w:hAnsi="Times New Roman" w:cs="Times New Roman"/>
          <w:color w:val="000000"/>
          <w:sz w:val="24"/>
          <w:szCs w:val="24"/>
        </w:rPr>
        <w:t>(fish and shellfish) are a nutrient-dense source of dietary protein. Compared to other sources of protein, seafood is low in calories and saturated fat and rich in key nutrients including zinc, magnesium, phosphorous, potassium, and vitamins A, B12, and D. Seafood is also a primary food source of omega-3 fatty acids, EPA, and DHA.</w:t>
      </w:r>
      <w:r w:rsidRPr="00E535C8">
        <w:rPr>
          <w:rFonts w:ascii="Times New Roman" w:eastAsia="Times New Roman" w:hAnsi="Times New Roman" w:cs="Times New Roman"/>
          <w:color w:val="000000"/>
          <w:sz w:val="24"/>
          <w:szCs w:val="24"/>
          <w:vertAlign w:val="superscript"/>
        </w:rPr>
        <w:t>3 </w:t>
      </w:r>
      <w:r w:rsidRPr="00E535C8">
        <w:rPr>
          <w:rFonts w:ascii="Times New Roman" w:eastAsia="Times New Roman" w:hAnsi="Times New Roman" w:cs="Times New Roman"/>
          <w:color w:val="000000"/>
          <w:sz w:val="24"/>
          <w:szCs w:val="24"/>
        </w:rPr>
        <w:t>The American Heart Association and the Dietary Guidelines for Americans recommends eating two, 3.5 ounce servings of fish per week.</w:t>
      </w:r>
      <w:r w:rsidRPr="00E535C8">
        <w:rPr>
          <w:rFonts w:ascii="Times New Roman" w:eastAsia="Times New Roman" w:hAnsi="Times New Roman" w:cs="Times New Roman"/>
          <w:color w:val="000000"/>
          <w:sz w:val="24"/>
          <w:szCs w:val="24"/>
          <w:vertAlign w:val="superscript"/>
        </w:rPr>
        <w:t>4</w:t>
      </w:r>
      <w:r w:rsidRPr="00E535C8">
        <w:rPr>
          <w:rFonts w:ascii="Times New Roman" w:eastAsia="Times New Roman" w:hAnsi="Times New Roman" w:cs="Times New Roman"/>
          <w:color w:val="000000"/>
          <w:sz w:val="24"/>
          <w:szCs w:val="24"/>
        </w:rPr>
        <w:t> </w:t>
      </w:r>
    </w:p>
    <w:p w14:paraId="51FDD059" w14:textId="77777777" w:rsidR="00E535C8" w:rsidRPr="00E535C8" w:rsidRDefault="00E535C8" w:rsidP="00E535C8">
      <w:pPr>
        <w:spacing w:after="0" w:line="240" w:lineRule="auto"/>
        <w:ind w:left="360" w:right="300"/>
        <w:rPr>
          <w:rFonts w:ascii="Times New Roman" w:eastAsia="Times New Roman" w:hAnsi="Times New Roman" w:cs="Times New Roman"/>
          <w:color w:val="000000"/>
          <w:sz w:val="24"/>
          <w:szCs w:val="24"/>
        </w:rPr>
      </w:pPr>
    </w:p>
    <w:p w14:paraId="08224D60" w14:textId="3EA16DCB" w:rsidR="00E535C8" w:rsidRPr="00E535C8" w:rsidRDefault="00E535C8" w:rsidP="00E535C8">
      <w:pPr>
        <w:spacing w:after="0" w:line="240" w:lineRule="auto"/>
        <w:ind w:left="360" w:right="300"/>
        <w:rPr>
          <w:rFonts w:ascii="Times New Roman" w:eastAsia="Times New Roman" w:hAnsi="Times New Roman" w:cs="Times New Roman"/>
          <w:color w:val="000000"/>
          <w:sz w:val="24"/>
          <w:szCs w:val="24"/>
        </w:rPr>
      </w:pPr>
      <w:r w:rsidRPr="00E535C8">
        <w:rPr>
          <w:rFonts w:ascii="Times New Roman" w:eastAsia="Times New Roman" w:hAnsi="Times New Roman" w:cs="Times New Roman"/>
          <w:color w:val="000000"/>
          <w:sz w:val="24"/>
          <w:szCs w:val="24"/>
        </w:rPr>
        <w:t>The seafood we purchase at retail markets can come from a variety of sources. </w:t>
      </w:r>
      <w:r w:rsidRPr="00E535C8">
        <w:rPr>
          <w:rFonts w:ascii="Times New Roman" w:eastAsia="Times New Roman" w:hAnsi="Times New Roman" w:cs="Times New Roman"/>
          <w:b/>
          <w:bCs/>
          <w:color w:val="000000"/>
          <w:sz w:val="24"/>
          <w:szCs w:val="24"/>
        </w:rPr>
        <w:t>Aquaculture </w:t>
      </w:r>
      <w:r w:rsidRPr="00E535C8">
        <w:rPr>
          <w:rFonts w:ascii="Times New Roman" w:eastAsia="Times New Roman" w:hAnsi="Times New Roman" w:cs="Times New Roman"/>
          <w:color w:val="000000"/>
          <w:sz w:val="24"/>
          <w:szCs w:val="24"/>
        </w:rPr>
        <w:t>is the farming of aquatic organisms such as fish, </w:t>
      </w:r>
      <w:r w:rsidRPr="00E535C8">
        <w:rPr>
          <w:rFonts w:ascii="Times New Roman" w:eastAsia="Times New Roman" w:hAnsi="Times New Roman" w:cs="Times New Roman"/>
          <w:b/>
          <w:bCs/>
          <w:color w:val="000000"/>
          <w:sz w:val="24"/>
          <w:szCs w:val="24"/>
        </w:rPr>
        <w:t>crustaceans</w:t>
      </w:r>
      <w:r w:rsidRPr="00E535C8">
        <w:rPr>
          <w:rFonts w:ascii="Times New Roman" w:eastAsia="Times New Roman" w:hAnsi="Times New Roman" w:cs="Times New Roman"/>
          <w:color w:val="000000"/>
          <w:sz w:val="24"/>
          <w:szCs w:val="24"/>
        </w:rPr>
        <w:t>, </w:t>
      </w:r>
      <w:r w:rsidRPr="00E535C8">
        <w:rPr>
          <w:rFonts w:ascii="Times New Roman" w:eastAsia="Times New Roman" w:hAnsi="Times New Roman" w:cs="Times New Roman"/>
          <w:b/>
          <w:bCs/>
          <w:color w:val="000000"/>
          <w:sz w:val="24"/>
          <w:szCs w:val="24"/>
        </w:rPr>
        <w:t>mollusks</w:t>
      </w:r>
      <w:r w:rsidRPr="00E535C8">
        <w:rPr>
          <w:rFonts w:ascii="Times New Roman" w:eastAsia="Times New Roman" w:hAnsi="Times New Roman" w:cs="Times New Roman"/>
          <w:color w:val="000000"/>
          <w:sz w:val="24"/>
          <w:szCs w:val="24"/>
        </w:rPr>
        <w:t>, and aquatic plants. </w:t>
      </w:r>
      <w:r w:rsidRPr="00E535C8">
        <w:rPr>
          <w:rFonts w:ascii="Times New Roman" w:eastAsia="Times New Roman" w:hAnsi="Times New Roman" w:cs="Times New Roman"/>
          <w:b/>
          <w:bCs/>
          <w:color w:val="000000"/>
          <w:sz w:val="24"/>
          <w:szCs w:val="24"/>
        </w:rPr>
        <w:t>Fish-farming</w:t>
      </w:r>
      <w:r w:rsidRPr="00E535C8">
        <w:rPr>
          <w:rFonts w:ascii="Times New Roman" w:eastAsia="Times New Roman" w:hAnsi="Times New Roman" w:cs="Times New Roman"/>
          <w:color w:val="000000"/>
          <w:sz w:val="24"/>
          <w:szCs w:val="24"/>
        </w:rPr>
        <w:t xml:space="preserve"> can involve raising fish commercially in tanks or other man-made enclosures such as ponds or concrete fish runs. These farms manage their water (flow, oxygen levels, etc.) and the growth of fish from the fertilization of eggs until harvest. Other fish farms follow similar </w:t>
      </w:r>
      <w:proofErr w:type="gramStart"/>
      <w:r w:rsidRPr="00E535C8">
        <w:rPr>
          <w:rFonts w:ascii="Times New Roman" w:eastAsia="Times New Roman" w:hAnsi="Times New Roman" w:cs="Times New Roman"/>
          <w:color w:val="000000"/>
          <w:sz w:val="24"/>
          <w:szCs w:val="24"/>
        </w:rPr>
        <w:t>principles, but</w:t>
      </w:r>
      <w:proofErr w:type="gramEnd"/>
      <w:r w:rsidRPr="00E535C8">
        <w:rPr>
          <w:rFonts w:ascii="Times New Roman" w:eastAsia="Times New Roman" w:hAnsi="Times New Roman" w:cs="Times New Roman"/>
          <w:color w:val="000000"/>
          <w:sz w:val="24"/>
          <w:szCs w:val="24"/>
        </w:rPr>
        <w:t xml:space="preserve"> use a cage system in a natural water source such as a lake or ocean. These farms use the same water and habitat as wild </w:t>
      </w:r>
      <w:proofErr w:type="gramStart"/>
      <w:r w:rsidRPr="00E535C8">
        <w:rPr>
          <w:rFonts w:ascii="Times New Roman" w:eastAsia="Times New Roman" w:hAnsi="Times New Roman" w:cs="Times New Roman"/>
          <w:color w:val="000000"/>
          <w:sz w:val="24"/>
          <w:szCs w:val="24"/>
        </w:rPr>
        <w:t>fish, but</w:t>
      </w:r>
      <w:proofErr w:type="gramEnd"/>
      <w:r w:rsidRPr="00E535C8">
        <w:rPr>
          <w:rFonts w:ascii="Times New Roman" w:eastAsia="Times New Roman" w:hAnsi="Times New Roman" w:cs="Times New Roman"/>
          <w:color w:val="000000"/>
          <w:sz w:val="24"/>
          <w:szCs w:val="24"/>
        </w:rPr>
        <w:t xml:space="preserve"> keep their fish in separate enclosures. Regardless of the type of system, it is considered a </w:t>
      </w:r>
      <w:r w:rsidRPr="00E535C8">
        <w:rPr>
          <w:rFonts w:ascii="Times New Roman" w:eastAsia="Times New Roman" w:hAnsi="Times New Roman" w:cs="Times New Roman"/>
          <w:i/>
          <w:iCs/>
          <w:color w:val="000000"/>
          <w:sz w:val="24"/>
          <w:szCs w:val="24"/>
        </w:rPr>
        <w:t>farm</w:t>
      </w:r>
      <w:r w:rsidRPr="00E535C8">
        <w:rPr>
          <w:rFonts w:ascii="Times New Roman" w:eastAsia="Times New Roman" w:hAnsi="Times New Roman" w:cs="Times New Roman"/>
          <w:color w:val="000000"/>
          <w:sz w:val="24"/>
          <w:szCs w:val="24"/>
        </w:rPr>
        <w:t xml:space="preserve"> if humans manage the breeding, feeding, and growth of the fish. In the United States, trout and catfish are the </w:t>
      </w:r>
      <w:proofErr w:type="gramStart"/>
      <w:r w:rsidRPr="00E535C8">
        <w:rPr>
          <w:rFonts w:ascii="Times New Roman" w:eastAsia="Times New Roman" w:hAnsi="Times New Roman" w:cs="Times New Roman"/>
          <w:color w:val="000000"/>
          <w:sz w:val="24"/>
          <w:szCs w:val="24"/>
        </w:rPr>
        <w:t>most commonly farmed</w:t>
      </w:r>
      <w:proofErr w:type="gramEnd"/>
      <w:r w:rsidRPr="00E535C8">
        <w:rPr>
          <w:rFonts w:ascii="Times New Roman" w:eastAsia="Times New Roman" w:hAnsi="Times New Roman" w:cs="Times New Roman"/>
          <w:color w:val="000000"/>
          <w:sz w:val="24"/>
          <w:szCs w:val="24"/>
        </w:rPr>
        <w:t xml:space="preserve"> fish species. World-wide, the seafood </w:t>
      </w:r>
      <w:proofErr w:type="gramStart"/>
      <w:r w:rsidRPr="00E535C8">
        <w:rPr>
          <w:rFonts w:ascii="Times New Roman" w:eastAsia="Times New Roman" w:hAnsi="Times New Roman" w:cs="Times New Roman"/>
          <w:color w:val="000000"/>
          <w:sz w:val="24"/>
          <w:szCs w:val="24"/>
        </w:rPr>
        <w:t>most commonly farmed</w:t>
      </w:r>
      <w:proofErr w:type="gramEnd"/>
      <w:r w:rsidRPr="00E535C8">
        <w:rPr>
          <w:rFonts w:ascii="Times New Roman" w:eastAsia="Times New Roman" w:hAnsi="Times New Roman" w:cs="Times New Roman"/>
          <w:color w:val="000000"/>
          <w:sz w:val="24"/>
          <w:szCs w:val="24"/>
        </w:rPr>
        <w:t xml:space="preserve"> are shrimp and salmon.</w:t>
      </w:r>
      <w:r w:rsidRPr="00E535C8">
        <w:rPr>
          <w:rFonts w:ascii="Times New Roman" w:eastAsia="Times New Roman" w:hAnsi="Times New Roman" w:cs="Times New Roman"/>
          <w:color w:val="000000"/>
          <w:sz w:val="24"/>
          <w:szCs w:val="24"/>
          <w:vertAlign w:val="superscript"/>
        </w:rPr>
        <w:t>5</w:t>
      </w:r>
    </w:p>
    <w:p w14:paraId="561A00E6" w14:textId="77777777" w:rsidR="00E535C8" w:rsidRPr="00E535C8" w:rsidRDefault="00E535C8" w:rsidP="00E535C8">
      <w:pPr>
        <w:spacing w:after="0" w:line="240" w:lineRule="auto"/>
        <w:ind w:left="360" w:right="300"/>
        <w:rPr>
          <w:rFonts w:ascii="Times New Roman" w:eastAsia="Times New Roman" w:hAnsi="Times New Roman" w:cs="Times New Roman"/>
          <w:color w:val="000000"/>
          <w:sz w:val="24"/>
          <w:szCs w:val="24"/>
        </w:rPr>
      </w:pPr>
    </w:p>
    <w:p w14:paraId="26FF0217" w14:textId="17709BE9" w:rsidR="00E535C8" w:rsidRPr="00E535C8" w:rsidRDefault="00E535C8" w:rsidP="00E535C8">
      <w:pPr>
        <w:spacing w:after="0" w:line="240" w:lineRule="auto"/>
        <w:ind w:left="360" w:right="300"/>
        <w:rPr>
          <w:rFonts w:ascii="Times New Roman" w:eastAsia="Times New Roman" w:hAnsi="Times New Roman" w:cs="Times New Roman"/>
          <w:color w:val="000000"/>
          <w:sz w:val="24"/>
          <w:szCs w:val="24"/>
        </w:rPr>
      </w:pPr>
      <w:r w:rsidRPr="00E535C8">
        <w:rPr>
          <w:rFonts w:ascii="Times New Roman" w:eastAsia="Times New Roman" w:hAnsi="Times New Roman" w:cs="Times New Roman"/>
          <w:color w:val="000000"/>
          <w:sz w:val="24"/>
          <w:szCs w:val="24"/>
        </w:rPr>
        <w:t>Some of the seafood we eat is supplied through fishing. This seafood is usually labeled as </w:t>
      </w:r>
      <w:r w:rsidRPr="00E535C8">
        <w:rPr>
          <w:rFonts w:ascii="Times New Roman" w:eastAsia="Times New Roman" w:hAnsi="Times New Roman" w:cs="Times New Roman"/>
          <w:b/>
          <w:bCs/>
          <w:color w:val="000000"/>
          <w:sz w:val="24"/>
          <w:szCs w:val="24"/>
        </w:rPr>
        <w:t>wild-caught </w:t>
      </w:r>
      <w:r w:rsidRPr="00E535C8">
        <w:rPr>
          <w:rFonts w:ascii="Times New Roman" w:eastAsia="Times New Roman" w:hAnsi="Times New Roman" w:cs="Times New Roman"/>
          <w:color w:val="000000"/>
          <w:sz w:val="24"/>
          <w:szCs w:val="24"/>
        </w:rPr>
        <w:t xml:space="preserve">and is harvested using nets, trawls, or other devices. Wild harvest commercial fishermen work closely with government agencies to help ensure that wild </w:t>
      </w:r>
      <w:r w:rsidRPr="00E535C8">
        <w:rPr>
          <w:rFonts w:ascii="Times New Roman" w:eastAsia="Times New Roman" w:hAnsi="Times New Roman" w:cs="Times New Roman"/>
          <w:color w:val="000000"/>
          <w:sz w:val="24"/>
          <w:szCs w:val="24"/>
        </w:rPr>
        <w:lastRenderedPageBreak/>
        <w:t>stocks are not </w:t>
      </w:r>
      <w:r w:rsidRPr="00E535C8">
        <w:rPr>
          <w:rFonts w:ascii="Times New Roman" w:eastAsia="Times New Roman" w:hAnsi="Times New Roman" w:cs="Times New Roman"/>
          <w:b/>
          <w:bCs/>
          <w:color w:val="000000"/>
          <w:sz w:val="24"/>
          <w:szCs w:val="24"/>
        </w:rPr>
        <w:t>overfished</w:t>
      </w:r>
      <w:r w:rsidRPr="00E535C8">
        <w:rPr>
          <w:rFonts w:ascii="Times New Roman" w:eastAsia="Times New Roman" w:hAnsi="Times New Roman" w:cs="Times New Roman"/>
          <w:color w:val="000000"/>
          <w:sz w:val="24"/>
          <w:szCs w:val="24"/>
        </w:rPr>
        <w:t xml:space="preserve"> in US waters. The National Marine Fisheries Service identifies areas considered essential to living marine resources and regulates the use of these areas so that the habitats remain healthy, sustainable, and productive. Although many waters are managed through quotas on the number of fish that can be caught and restrictions on the size of fish that can be harvested, the breeding, feeding, and growth of the fish are not managed by humans in any way.</w:t>
      </w:r>
    </w:p>
    <w:p w14:paraId="1FFFF843" w14:textId="77777777" w:rsidR="00E535C8" w:rsidRPr="00E535C8" w:rsidRDefault="00E535C8" w:rsidP="00E535C8">
      <w:pPr>
        <w:spacing w:after="0" w:line="240" w:lineRule="auto"/>
        <w:ind w:left="360" w:right="300"/>
        <w:rPr>
          <w:rFonts w:ascii="Times New Roman" w:eastAsia="Times New Roman" w:hAnsi="Times New Roman" w:cs="Times New Roman"/>
          <w:color w:val="000000"/>
          <w:sz w:val="24"/>
          <w:szCs w:val="24"/>
        </w:rPr>
      </w:pPr>
      <w:r w:rsidRPr="00E535C8">
        <w:rPr>
          <w:rFonts w:ascii="Times New Roman" w:eastAsia="Times New Roman" w:hAnsi="Times New Roman" w:cs="Times New Roman"/>
          <w:color w:val="000000"/>
          <w:sz w:val="24"/>
          <w:szCs w:val="24"/>
        </w:rPr>
        <w:t xml:space="preserve">Many species of fish and shellfish can be raised on farms or caught from the wild. The dietary value of fish resulting from both (farmed </w:t>
      </w:r>
      <w:proofErr w:type="gramStart"/>
      <w:r w:rsidRPr="00E535C8">
        <w:rPr>
          <w:rFonts w:ascii="Times New Roman" w:eastAsia="Times New Roman" w:hAnsi="Times New Roman" w:cs="Times New Roman"/>
          <w:color w:val="000000"/>
          <w:sz w:val="24"/>
          <w:szCs w:val="24"/>
        </w:rPr>
        <w:t>or</w:t>
      </w:r>
      <w:proofErr w:type="gramEnd"/>
      <w:r w:rsidRPr="00E535C8">
        <w:rPr>
          <w:rFonts w:ascii="Times New Roman" w:eastAsia="Times New Roman" w:hAnsi="Times New Roman" w:cs="Times New Roman"/>
          <w:color w:val="000000"/>
          <w:sz w:val="24"/>
          <w:szCs w:val="24"/>
        </w:rPr>
        <w:t xml:space="preserve"> wild-caught) production methods is equal. In addition to a dietary comparison, a look at the environmental impacts of each system is critical to maintaining the long-term </w:t>
      </w:r>
      <w:r w:rsidRPr="00E535C8">
        <w:rPr>
          <w:rFonts w:ascii="Times New Roman" w:eastAsia="Times New Roman" w:hAnsi="Times New Roman" w:cs="Times New Roman"/>
          <w:b/>
          <w:bCs/>
          <w:color w:val="000000"/>
          <w:sz w:val="24"/>
          <w:szCs w:val="24"/>
        </w:rPr>
        <w:t>sustainability</w:t>
      </w:r>
      <w:r w:rsidRPr="00E535C8">
        <w:rPr>
          <w:rFonts w:ascii="Times New Roman" w:eastAsia="Times New Roman" w:hAnsi="Times New Roman" w:cs="Times New Roman"/>
          <w:color w:val="000000"/>
          <w:sz w:val="24"/>
          <w:szCs w:val="24"/>
        </w:rPr>
        <w:t> of fish farming and wild-caught fisheries. It is estimated that wild-caught fisheries have reached their maximum sustainable yield, while the world's appetite for seafood is growing.</w:t>
      </w:r>
      <w:r w:rsidRPr="00E535C8">
        <w:rPr>
          <w:rFonts w:ascii="Times New Roman" w:eastAsia="Times New Roman" w:hAnsi="Times New Roman" w:cs="Times New Roman"/>
          <w:color w:val="000000"/>
          <w:sz w:val="24"/>
          <w:szCs w:val="24"/>
          <w:vertAlign w:val="superscript"/>
        </w:rPr>
        <w:t>6</w:t>
      </w:r>
    </w:p>
    <w:p w14:paraId="7A0E7377" w14:textId="77777777" w:rsidR="00E535C8" w:rsidRPr="00E535C8" w:rsidRDefault="00E535C8" w:rsidP="00E535C8">
      <w:pPr>
        <w:spacing w:after="150" w:line="240" w:lineRule="auto"/>
        <w:ind w:left="360" w:right="300"/>
        <w:rPr>
          <w:rFonts w:ascii="Times New Roman" w:eastAsia="Times New Roman" w:hAnsi="Times New Roman" w:cs="Times New Roman"/>
          <w:color w:val="000000"/>
          <w:sz w:val="24"/>
          <w:szCs w:val="24"/>
        </w:rPr>
      </w:pPr>
    </w:p>
    <w:p w14:paraId="09A75027" w14:textId="08F84FC9" w:rsidR="00461F2D" w:rsidRPr="00E535C8" w:rsidRDefault="00E535C8" w:rsidP="00E535C8">
      <w:pPr>
        <w:spacing w:after="150" w:line="240" w:lineRule="auto"/>
        <w:ind w:left="360" w:right="300"/>
        <w:rPr>
          <w:rFonts w:ascii="Times New Roman" w:eastAsia="Times New Roman" w:hAnsi="Times New Roman" w:cs="Times New Roman"/>
          <w:color w:val="000000"/>
          <w:sz w:val="24"/>
          <w:szCs w:val="24"/>
        </w:rPr>
      </w:pPr>
      <w:r w:rsidRPr="00E535C8">
        <w:rPr>
          <w:rFonts w:ascii="Times New Roman" w:eastAsia="Times New Roman" w:hAnsi="Times New Roman" w:cs="Times New Roman"/>
          <w:color w:val="000000"/>
          <w:sz w:val="24"/>
          <w:szCs w:val="24"/>
        </w:rPr>
        <w:t>One solution to this challenge is the aquaculture industry, which can satisfy the growing demand for seafood in an environmentally friendly and sustainable manner. US aquaculture operations raise fish such as trout, tilapia, barramundi, and cobia that can replace more familiar species on menus yet still meet customers' wants and needs. Other farms are raising traditional marine species such as cod, flounder, and halibut. The availability of these species from farms allows consumers to access their favorite seafood while wild fish stocks recover.</w:t>
      </w:r>
    </w:p>
    <w:p w14:paraId="682CD0DD" w14:textId="39198798" w:rsidR="005538A3" w:rsidRDefault="005538A3" w:rsidP="00545D0F">
      <w:pPr>
        <w:spacing w:before="150" w:after="150" w:line="240" w:lineRule="auto"/>
        <w:outlineLvl w:val="1"/>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Procedures</w:t>
      </w:r>
    </w:p>
    <w:p w14:paraId="6D7DF5B5" w14:textId="77777777" w:rsidR="00E535C8" w:rsidRDefault="00E535C8" w:rsidP="00E535C8">
      <w:pPr>
        <w:pStyle w:val="ListParagraph"/>
        <w:numPr>
          <w:ilvl w:val="0"/>
          <w:numId w:val="45"/>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instructional video- link provided above. </w:t>
      </w:r>
    </w:p>
    <w:p w14:paraId="26EBFC9B" w14:textId="7C9F7B4C" w:rsidR="00E535C8" w:rsidRPr="00E535C8" w:rsidRDefault="00E535C8" w:rsidP="00E535C8">
      <w:pPr>
        <w:pStyle w:val="ListParagraph"/>
        <w:numPr>
          <w:ilvl w:val="0"/>
          <w:numId w:val="45"/>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Instruct</w:t>
      </w:r>
      <w:r w:rsidRPr="00E535C8">
        <w:rPr>
          <w:rFonts w:ascii="Times New Roman" w:eastAsia="Times New Roman" w:hAnsi="Times New Roman" w:cs="Times New Roman"/>
          <w:sz w:val="24"/>
          <w:szCs w:val="24"/>
        </w:rPr>
        <w:t xml:space="preserve"> the students individually or as a group </w:t>
      </w:r>
      <w:r>
        <w:rPr>
          <w:rFonts w:ascii="Times New Roman" w:eastAsia="Times New Roman" w:hAnsi="Times New Roman" w:cs="Times New Roman"/>
          <w:sz w:val="24"/>
          <w:szCs w:val="24"/>
        </w:rPr>
        <w:t xml:space="preserve">to </w:t>
      </w:r>
      <w:r w:rsidRPr="00E535C8">
        <w:rPr>
          <w:rFonts w:ascii="Times New Roman" w:eastAsia="Times New Roman" w:hAnsi="Times New Roman" w:cs="Times New Roman"/>
          <w:sz w:val="24"/>
          <w:szCs w:val="24"/>
        </w:rPr>
        <w:t>spend some time reading the “</w:t>
      </w:r>
      <w:r w:rsidRPr="00E535C8">
        <w:rPr>
          <w:rFonts w:ascii="Times New Roman" w:hAnsi="Times New Roman" w:cs="Times New Roman"/>
          <w:sz w:val="24"/>
          <w:szCs w:val="24"/>
          <w:shd w:val="clear" w:color="auto" w:fill="FFFFFF"/>
        </w:rPr>
        <w:t xml:space="preserve">Drive Through Florida Ag Mag” </w:t>
      </w:r>
      <w:hyperlink r:id="rId13" w:history="1">
        <w:r w:rsidRPr="00E535C8">
          <w:rPr>
            <w:rStyle w:val="Hyperlink"/>
            <w:rFonts w:ascii="Times New Roman" w:hAnsi="Times New Roman" w:cs="Times New Roman"/>
            <w:sz w:val="24"/>
            <w:szCs w:val="24"/>
            <w:shd w:val="clear" w:color="auto" w:fill="FFFFFF"/>
          </w:rPr>
          <w:t>https://faitc.org/wp-content/uploads/2018/04/Drive-through-FL-Seafood-v9-ilovepdf-compressed-2.pdf</w:t>
        </w:r>
      </w:hyperlink>
      <w:r w:rsidRPr="00E535C8">
        <w:rPr>
          <w:rFonts w:ascii="Times New Roman" w:hAnsi="Times New Roman" w:cs="Times New Roman"/>
          <w:sz w:val="24"/>
          <w:szCs w:val="24"/>
          <w:shd w:val="clear" w:color="auto" w:fill="FFFFFF"/>
        </w:rPr>
        <w:t xml:space="preserve"> </w:t>
      </w:r>
    </w:p>
    <w:p w14:paraId="3EB09957" w14:textId="293BD221" w:rsidR="00E535C8" w:rsidRDefault="00E535C8" w:rsidP="00E535C8">
      <w:pPr>
        <w:pStyle w:val="ListParagraph"/>
        <w:numPr>
          <w:ilvl w:val="0"/>
          <w:numId w:val="45"/>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the mini-poster guidelines worksheet. </w:t>
      </w:r>
    </w:p>
    <w:p w14:paraId="76F8F887" w14:textId="6E815CF8" w:rsidR="00E535C8" w:rsidRDefault="00E535C8" w:rsidP="00E535C8">
      <w:pPr>
        <w:pStyle w:val="ListParagraph"/>
        <w:numPr>
          <w:ilvl w:val="1"/>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w:t>
      </w:r>
      <w:r w:rsidR="00916C6E">
        <w:rPr>
          <w:rFonts w:ascii="Times New Roman" w:eastAsia="Times New Roman" w:hAnsi="Times New Roman" w:cs="Times New Roman"/>
          <w:sz w:val="24"/>
          <w:szCs w:val="24"/>
        </w:rPr>
        <w:t>mini poster</w:t>
      </w:r>
      <w:r>
        <w:rPr>
          <w:rFonts w:ascii="Times New Roman" w:eastAsia="Times New Roman" w:hAnsi="Times New Roman" w:cs="Times New Roman"/>
          <w:sz w:val="24"/>
          <w:szCs w:val="24"/>
        </w:rPr>
        <w:t xml:space="preserve"> showcasing what you learned from the Iowa </w:t>
      </w:r>
      <w:proofErr w:type="spellStart"/>
      <w:r>
        <w:rPr>
          <w:rFonts w:ascii="Times New Roman" w:eastAsia="Times New Roman" w:hAnsi="Times New Roman" w:cs="Times New Roman"/>
          <w:sz w:val="24"/>
          <w:szCs w:val="24"/>
        </w:rPr>
        <w:t>FarmChat</w:t>
      </w:r>
      <w:proofErr w:type="spellEnd"/>
      <w:r>
        <w:rPr>
          <w:rFonts w:ascii="Times New Roman" w:eastAsia="Times New Roman" w:hAnsi="Times New Roman" w:cs="Times New Roman"/>
          <w:sz w:val="24"/>
          <w:szCs w:val="24"/>
        </w:rPr>
        <w:t xml:space="preserve"> and Florida Ag Mag. Be sure to answer the following questions: </w:t>
      </w:r>
    </w:p>
    <w:p w14:paraId="300E2377" w14:textId="6FE77940" w:rsidR="00E535C8" w:rsidRDefault="00E535C8" w:rsidP="00E535C8">
      <w:pPr>
        <w:pStyle w:val="ListParagraph"/>
        <w:numPr>
          <w:ilvl w:val="2"/>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fish farming? </w:t>
      </w:r>
    </w:p>
    <w:p w14:paraId="3959DC59" w14:textId="2378F6B4" w:rsidR="00E535C8" w:rsidRDefault="00E535C8" w:rsidP="00E535C8">
      <w:pPr>
        <w:pStyle w:val="ListParagraph"/>
        <w:numPr>
          <w:ilvl w:val="2"/>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one type of fish farm </w:t>
      </w:r>
    </w:p>
    <w:p w14:paraId="729D21F1" w14:textId="64C68DC1" w:rsidR="00E535C8" w:rsidRDefault="008B52B8" w:rsidP="00E535C8">
      <w:pPr>
        <w:pStyle w:val="ListParagraph"/>
        <w:numPr>
          <w:ilvl w:val="2"/>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fun facts </w:t>
      </w:r>
    </w:p>
    <w:p w14:paraId="3039089F" w14:textId="7A682A79" w:rsidR="008B52B8" w:rsidRDefault="008B52B8" w:rsidP="00E535C8">
      <w:pPr>
        <w:pStyle w:val="ListParagraph"/>
        <w:numPr>
          <w:ilvl w:val="2"/>
          <w:numId w:val="18"/>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a seafood of choice; draw a picture and explain the route from water to plate. </w:t>
      </w:r>
    </w:p>
    <w:p w14:paraId="3BD3A6A0" w14:textId="2DF33A48" w:rsidR="00A07C90" w:rsidRPr="00A07C90" w:rsidRDefault="008B52B8" w:rsidP="00A07C90">
      <w:pPr>
        <w:pStyle w:val="ListParagraph"/>
        <w:numPr>
          <w:ilvl w:val="0"/>
          <w:numId w:val="45"/>
        </w:numPr>
        <w:spacing w:before="150" w:after="15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 review game</w:t>
      </w:r>
      <w:r w:rsidR="00916C6E">
        <w:rPr>
          <w:rFonts w:ascii="Times New Roman" w:eastAsia="Times New Roman" w:hAnsi="Times New Roman" w:cs="Times New Roman"/>
          <w:sz w:val="24"/>
          <w:szCs w:val="24"/>
        </w:rPr>
        <w:t xml:space="preserve">: </w:t>
      </w:r>
      <w:r w:rsidR="00A07C90">
        <w:rPr>
          <w:rFonts w:ascii="Times New Roman" w:eastAsia="Times New Roman" w:hAnsi="Times New Roman" w:cs="Times New Roman"/>
          <w:sz w:val="24"/>
          <w:szCs w:val="24"/>
        </w:rPr>
        <w:t xml:space="preserve">Instruct the students to </w:t>
      </w:r>
      <w:r w:rsidR="00916C6E">
        <w:rPr>
          <w:rFonts w:ascii="Times New Roman" w:eastAsia="Times New Roman" w:hAnsi="Times New Roman" w:cs="Times New Roman"/>
          <w:sz w:val="24"/>
          <w:szCs w:val="24"/>
        </w:rPr>
        <w:t xml:space="preserve">hold up </w:t>
      </w:r>
      <w:r w:rsidR="00A07C90">
        <w:rPr>
          <w:rFonts w:ascii="Times New Roman" w:eastAsia="Times New Roman" w:hAnsi="Times New Roman" w:cs="Times New Roman"/>
          <w:sz w:val="24"/>
          <w:szCs w:val="24"/>
        </w:rPr>
        <w:t xml:space="preserve">their answers using the shapes corresponding with their answer of choice. Shapes provided in the kit or online. Quiz answers are in the PowerPoint. </w:t>
      </w:r>
    </w:p>
    <w:p w14:paraId="793E2C6D" w14:textId="2637E70C" w:rsidR="005538A3" w:rsidRPr="000422C6" w:rsidRDefault="005538A3" w:rsidP="000422C6">
      <w:pPr>
        <w:shd w:val="clear" w:color="auto" w:fill="FFFFFF"/>
        <w:spacing w:before="150" w:after="150" w:line="240" w:lineRule="auto"/>
        <w:ind w:right="225"/>
        <w:outlineLvl w:val="1"/>
        <w:rPr>
          <w:rFonts w:ascii="Times New Roman" w:eastAsia="Times New Roman" w:hAnsi="Times New Roman" w:cs="Times New Roman"/>
          <w:b/>
          <w:bCs/>
          <w:sz w:val="24"/>
          <w:szCs w:val="24"/>
        </w:rPr>
      </w:pPr>
      <w:r w:rsidRPr="000422C6">
        <w:rPr>
          <w:rFonts w:ascii="Times New Roman" w:eastAsia="Times New Roman" w:hAnsi="Times New Roman" w:cs="Times New Roman"/>
          <w:b/>
          <w:bCs/>
          <w:sz w:val="24"/>
          <w:szCs w:val="24"/>
        </w:rPr>
        <w:t>Organization Affiliation</w:t>
      </w:r>
    </w:p>
    <w:p w14:paraId="71132CBE" w14:textId="70284A18" w:rsidR="007A7636" w:rsidRDefault="00E535C8" w:rsidP="007A7636">
      <w:pPr>
        <w:spacing w:before="150" w:after="15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adapted from NATIC Overfishing and aquaculture lesson. </w:t>
      </w:r>
    </w:p>
    <w:p w14:paraId="54AF68F0" w14:textId="146BDC8A" w:rsidR="00E535C8" w:rsidRPr="00AD66DB" w:rsidRDefault="00E535C8" w:rsidP="007A7636">
      <w:pPr>
        <w:spacing w:before="150" w:after="15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Hibbs, Linn County Farm Bureau </w:t>
      </w:r>
    </w:p>
    <w:p w14:paraId="7B631707" w14:textId="4CA46517" w:rsidR="00AD66DB" w:rsidRPr="000422C6" w:rsidRDefault="00545D0F" w:rsidP="000422C6">
      <w:pPr>
        <w:spacing w:after="150" w:line="240" w:lineRule="auto"/>
        <w:ind w:right="225"/>
        <w:rPr>
          <w:rFonts w:ascii="Times New Roman" w:eastAsia="Times New Roman" w:hAnsi="Times New Roman" w:cs="Times New Roman"/>
          <w:b/>
          <w:bCs/>
          <w:sz w:val="24"/>
          <w:szCs w:val="24"/>
        </w:rPr>
      </w:pPr>
      <w:r w:rsidRPr="00AD66DB">
        <w:rPr>
          <w:rFonts w:ascii="Times New Roman" w:eastAsia="Times New Roman" w:hAnsi="Times New Roman" w:cs="Times New Roman"/>
          <w:b/>
          <w:bCs/>
          <w:sz w:val="24"/>
          <w:szCs w:val="24"/>
        </w:rPr>
        <w:t>Agriculture Literacy Outcomes</w:t>
      </w:r>
      <w:r w:rsidR="00AD66DB">
        <w:rPr>
          <w:rFonts w:ascii="Times New Roman" w:hAnsi="Times New Roman" w:cs="Times New Roman"/>
          <w:color w:val="000000"/>
          <w:sz w:val="24"/>
          <w:szCs w:val="24"/>
        </w:rPr>
        <w:t xml:space="preserve"> </w:t>
      </w:r>
    </w:p>
    <w:p w14:paraId="6B592321" w14:textId="34D92592" w:rsidR="007A7636" w:rsidRPr="00AD66DB" w:rsidRDefault="007A7636" w:rsidP="00545D0F">
      <w:pPr>
        <w:spacing w:after="150" w:line="240" w:lineRule="auto"/>
        <w:ind w:right="225"/>
        <w:rPr>
          <w:rFonts w:ascii="Times New Roman" w:eastAsia="Times New Roman" w:hAnsi="Times New Roman" w:cs="Times New Roman"/>
          <w:b/>
          <w:bCs/>
          <w:sz w:val="24"/>
          <w:szCs w:val="24"/>
        </w:rPr>
      </w:pPr>
    </w:p>
    <w:p w14:paraId="3A062B15" w14:textId="1CF5CFDD" w:rsidR="00602104" w:rsidRPr="00AD66DB" w:rsidRDefault="00760ADC" w:rsidP="00545D0F">
      <w:pPr>
        <w:spacing w:after="150" w:line="240" w:lineRule="auto"/>
        <w:ind w:right="225"/>
        <w:rPr>
          <w:rFonts w:ascii="Times New Roman" w:eastAsia="Times New Roman" w:hAnsi="Times New Roman" w:cs="Times New Roman"/>
          <w:sz w:val="24"/>
          <w:szCs w:val="24"/>
        </w:rPr>
      </w:pPr>
      <w:r w:rsidRPr="00AD66DB">
        <w:rPr>
          <w:rFonts w:ascii="Times New Roman" w:eastAsia="Times New Roman" w:hAnsi="Times New Roman" w:cs="Times New Roman"/>
          <w:b/>
          <w:sz w:val="24"/>
          <w:szCs w:val="24"/>
        </w:rPr>
        <w:t xml:space="preserve">Iowa/ Common </w:t>
      </w:r>
      <w:r w:rsidR="00B31BCD" w:rsidRPr="00AD66DB">
        <w:rPr>
          <w:rFonts w:ascii="Times New Roman" w:eastAsia="Times New Roman" w:hAnsi="Times New Roman" w:cs="Times New Roman"/>
          <w:b/>
          <w:sz w:val="24"/>
          <w:szCs w:val="24"/>
        </w:rPr>
        <w:t>Core</w:t>
      </w:r>
      <w:r w:rsidR="00B31BCD" w:rsidRPr="00AD66DB">
        <w:rPr>
          <w:rFonts w:ascii="Times New Roman" w:eastAsia="Times New Roman" w:hAnsi="Times New Roman" w:cs="Times New Roman"/>
          <w:sz w:val="24"/>
          <w:szCs w:val="24"/>
        </w:rPr>
        <w:t xml:space="preserve"> </w:t>
      </w:r>
      <w:r w:rsidR="009C4C40" w:rsidRPr="00AD66DB">
        <w:rPr>
          <w:rFonts w:ascii="Times New Roman" w:eastAsia="Times New Roman" w:hAnsi="Times New Roman" w:cs="Times New Roman"/>
          <w:b/>
          <w:sz w:val="24"/>
          <w:szCs w:val="24"/>
        </w:rPr>
        <w:t xml:space="preserve">Standards </w:t>
      </w:r>
    </w:p>
    <w:p w14:paraId="2E13C9DA" w14:textId="77777777" w:rsidR="00AD66DB" w:rsidRPr="00AD66DB" w:rsidRDefault="00AD66DB" w:rsidP="00AD66DB">
      <w:pPr>
        <w:spacing w:after="150" w:line="240" w:lineRule="auto"/>
        <w:ind w:left="720" w:right="225"/>
        <w:rPr>
          <w:rFonts w:ascii="Times New Roman" w:eastAsia="Times New Roman" w:hAnsi="Times New Roman" w:cs="Times New Roman"/>
          <w:bCs/>
          <w:sz w:val="24"/>
          <w:szCs w:val="24"/>
        </w:rPr>
      </w:pPr>
    </w:p>
    <w:p w14:paraId="39FB51D5" w14:textId="40E6A49B" w:rsidR="00FA7075" w:rsidRPr="000422C6" w:rsidRDefault="00602104" w:rsidP="000422C6">
      <w:pPr>
        <w:spacing w:after="150" w:line="240" w:lineRule="auto"/>
        <w:ind w:right="225"/>
        <w:rPr>
          <w:rFonts w:ascii="Georgia" w:eastAsia="Times New Roman" w:hAnsi="Georgia" w:cs="Times New Roman"/>
          <w:b/>
          <w:sz w:val="30"/>
          <w:szCs w:val="30"/>
        </w:rPr>
      </w:pPr>
      <w:r>
        <w:rPr>
          <w:rFonts w:ascii="Times New Roman" w:eastAsia="Times New Roman" w:hAnsi="Times New Roman" w:cs="Times New Roman"/>
          <w:sz w:val="24"/>
          <w:szCs w:val="24"/>
        </w:rPr>
        <w:t xml:space="preserve">    </w:t>
      </w:r>
      <w:r w:rsidR="00B31BCD">
        <w:rPr>
          <w:rFonts w:ascii="Times New Roman" w:eastAsia="Times New Roman" w:hAnsi="Times New Roman" w:cs="Times New Roman"/>
          <w:sz w:val="24"/>
          <w:szCs w:val="24"/>
        </w:rPr>
        <w:t xml:space="preserve">    </w:t>
      </w:r>
    </w:p>
    <w:sectPr w:rsidR="00FA7075" w:rsidRPr="0004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48A"/>
    <w:multiLevelType w:val="multilevel"/>
    <w:tmpl w:val="ED9ACFF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63128"/>
    <w:multiLevelType w:val="hybridMultilevel"/>
    <w:tmpl w:val="768676D0"/>
    <w:lvl w:ilvl="0" w:tplc="3054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8239E2"/>
    <w:multiLevelType w:val="multilevel"/>
    <w:tmpl w:val="A210B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D059E"/>
    <w:multiLevelType w:val="multilevel"/>
    <w:tmpl w:val="683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44DB4"/>
    <w:multiLevelType w:val="hybridMultilevel"/>
    <w:tmpl w:val="67C0CA70"/>
    <w:lvl w:ilvl="0" w:tplc="A58C5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3318A"/>
    <w:multiLevelType w:val="multilevel"/>
    <w:tmpl w:val="725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54AED"/>
    <w:multiLevelType w:val="multilevel"/>
    <w:tmpl w:val="3FA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D2013"/>
    <w:multiLevelType w:val="hybridMultilevel"/>
    <w:tmpl w:val="E1A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44"/>
  </w:num>
  <w:num w:numId="4">
    <w:abstractNumId w:val="8"/>
  </w:num>
  <w:num w:numId="5">
    <w:abstractNumId w:val="12"/>
  </w:num>
  <w:num w:numId="6">
    <w:abstractNumId w:val="14"/>
  </w:num>
  <w:num w:numId="7">
    <w:abstractNumId w:val="13"/>
  </w:num>
  <w:num w:numId="8">
    <w:abstractNumId w:val="34"/>
  </w:num>
  <w:num w:numId="9">
    <w:abstractNumId w:val="22"/>
  </w:num>
  <w:num w:numId="10">
    <w:abstractNumId w:val="21"/>
  </w:num>
  <w:num w:numId="11">
    <w:abstractNumId w:val="17"/>
  </w:num>
  <w:num w:numId="12">
    <w:abstractNumId w:val="9"/>
  </w:num>
  <w:num w:numId="13">
    <w:abstractNumId w:val="25"/>
  </w:num>
  <w:num w:numId="14">
    <w:abstractNumId w:val="40"/>
  </w:num>
  <w:num w:numId="15">
    <w:abstractNumId w:val="38"/>
  </w:num>
  <w:num w:numId="16">
    <w:abstractNumId w:val="37"/>
  </w:num>
  <w:num w:numId="17">
    <w:abstractNumId w:val="16"/>
  </w:num>
  <w:num w:numId="18">
    <w:abstractNumId w:val="5"/>
  </w:num>
  <w:num w:numId="19">
    <w:abstractNumId w:val="36"/>
  </w:num>
  <w:num w:numId="20">
    <w:abstractNumId w:val="6"/>
  </w:num>
  <w:num w:numId="21">
    <w:abstractNumId w:val="23"/>
  </w:num>
  <w:num w:numId="22">
    <w:abstractNumId w:val="1"/>
  </w:num>
  <w:num w:numId="23">
    <w:abstractNumId w:val="19"/>
  </w:num>
  <w:num w:numId="24">
    <w:abstractNumId w:val="11"/>
  </w:num>
  <w:num w:numId="25">
    <w:abstractNumId w:val="15"/>
  </w:num>
  <w:num w:numId="26">
    <w:abstractNumId w:val="31"/>
  </w:num>
  <w:num w:numId="27">
    <w:abstractNumId w:val="18"/>
  </w:num>
  <w:num w:numId="28">
    <w:abstractNumId w:val="28"/>
  </w:num>
  <w:num w:numId="29">
    <w:abstractNumId w:val="3"/>
  </w:num>
  <w:num w:numId="30">
    <w:abstractNumId w:val="32"/>
  </w:num>
  <w:num w:numId="31">
    <w:abstractNumId w:val="7"/>
  </w:num>
  <w:num w:numId="32">
    <w:abstractNumId w:val="42"/>
  </w:num>
  <w:num w:numId="33">
    <w:abstractNumId w:val="4"/>
  </w:num>
  <w:num w:numId="34">
    <w:abstractNumId w:val="2"/>
  </w:num>
  <w:num w:numId="35">
    <w:abstractNumId w:val="0"/>
  </w:num>
  <w:num w:numId="36">
    <w:abstractNumId w:val="20"/>
  </w:num>
  <w:num w:numId="37">
    <w:abstractNumId w:val="43"/>
  </w:num>
  <w:num w:numId="38">
    <w:abstractNumId w:val="30"/>
  </w:num>
  <w:num w:numId="39">
    <w:abstractNumId w:val="29"/>
  </w:num>
  <w:num w:numId="40">
    <w:abstractNumId w:val="10"/>
  </w:num>
  <w:num w:numId="41">
    <w:abstractNumId w:val="27"/>
  </w:num>
  <w:num w:numId="42">
    <w:abstractNumId w:val="33"/>
  </w:num>
  <w:num w:numId="43">
    <w:abstractNumId w:val="26"/>
  </w:num>
  <w:num w:numId="44">
    <w:abstractNumId w:val="3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422C6"/>
    <w:rsid w:val="00082D70"/>
    <w:rsid w:val="00091547"/>
    <w:rsid w:val="000C06A7"/>
    <w:rsid w:val="000D230A"/>
    <w:rsid w:val="000D76EC"/>
    <w:rsid w:val="00140EE4"/>
    <w:rsid w:val="00155F4D"/>
    <w:rsid w:val="002512AB"/>
    <w:rsid w:val="002E02C3"/>
    <w:rsid w:val="00317B1C"/>
    <w:rsid w:val="003B7E43"/>
    <w:rsid w:val="00461F2D"/>
    <w:rsid w:val="00542101"/>
    <w:rsid w:val="00545D0F"/>
    <w:rsid w:val="005538A3"/>
    <w:rsid w:val="005557F0"/>
    <w:rsid w:val="005F4D79"/>
    <w:rsid w:val="00602104"/>
    <w:rsid w:val="006A42AE"/>
    <w:rsid w:val="0070117F"/>
    <w:rsid w:val="00760ADC"/>
    <w:rsid w:val="007A7636"/>
    <w:rsid w:val="00812126"/>
    <w:rsid w:val="00846F23"/>
    <w:rsid w:val="008653EA"/>
    <w:rsid w:val="008B52B8"/>
    <w:rsid w:val="008D54AD"/>
    <w:rsid w:val="00916C6E"/>
    <w:rsid w:val="009C4C40"/>
    <w:rsid w:val="009C5AE8"/>
    <w:rsid w:val="00A07C90"/>
    <w:rsid w:val="00A151D9"/>
    <w:rsid w:val="00A77F87"/>
    <w:rsid w:val="00AD66DB"/>
    <w:rsid w:val="00B31BCD"/>
    <w:rsid w:val="00D52712"/>
    <w:rsid w:val="00DD75C3"/>
    <w:rsid w:val="00E1077F"/>
    <w:rsid w:val="00E535C8"/>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5CC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53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D66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 w:type="character" w:styleId="UnresolvedMention">
    <w:name w:val="Unresolved Mention"/>
    <w:basedOn w:val="DefaultParagraphFont"/>
    <w:uiPriority w:val="99"/>
    <w:semiHidden/>
    <w:unhideWhenUsed/>
    <w:rsid w:val="003B7E43"/>
    <w:rPr>
      <w:color w:val="605E5C"/>
      <w:shd w:val="clear" w:color="auto" w:fill="E1DFDD"/>
    </w:rPr>
  </w:style>
  <w:style w:type="character" w:customStyle="1" w:styleId="Heading5Char">
    <w:name w:val="Heading 5 Char"/>
    <w:basedOn w:val="DefaultParagraphFont"/>
    <w:link w:val="Heading5"/>
    <w:uiPriority w:val="9"/>
    <w:rsid w:val="00AD66DB"/>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535C8"/>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916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0981827">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836530528">
      <w:bodyDiv w:val="1"/>
      <w:marLeft w:val="0"/>
      <w:marRight w:val="0"/>
      <w:marTop w:val="0"/>
      <w:marBottom w:val="0"/>
      <w:divBdr>
        <w:top w:val="none" w:sz="0" w:space="0" w:color="auto"/>
        <w:left w:val="none" w:sz="0" w:space="0" w:color="auto"/>
        <w:bottom w:val="none" w:sz="0" w:space="0" w:color="auto"/>
        <w:right w:val="none" w:sz="0" w:space="0" w:color="auto"/>
      </w:divBdr>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647012251">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coag.com" TargetMode="External"/><Relationship Id="rId13" Type="http://schemas.openxmlformats.org/officeDocument/2006/relationships/hyperlink" Target="https://faitc.org/wp-content/uploads/2018/04/Drive-through-FL-Seafood-v9-ilovepdf-compressed-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EA04bxH7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LN23lMOXaE&amp;list=PL6fqYHxqQAn1tohm6nIKuE6g6173TPywO&amp;index=1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itc.org/wp-content/uploads/2018/04/Drive-through-FL-Seafood-v9-ilovepdf-compressed-2.pdf" TargetMode="External"/><Relationship Id="rId4" Type="http://schemas.openxmlformats.org/officeDocument/2006/relationships/numbering" Target="numbering.xml"/><Relationship Id="rId9" Type="http://schemas.openxmlformats.org/officeDocument/2006/relationships/hyperlink" Target="https://www.youtube.com/watch?v=8EA04bxH7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39D089609CA4883624A8692DB23E0" ma:contentTypeVersion="13" ma:contentTypeDescription="Create a new document." ma:contentTypeScope="" ma:versionID="a5779dfa6ecb6fd5c720b3c51756ce1e">
  <xsd:schema xmlns:xsd="http://www.w3.org/2001/XMLSchema" xmlns:xs="http://www.w3.org/2001/XMLSchema" xmlns:p="http://schemas.microsoft.com/office/2006/metadata/properties" xmlns:ns3="7e718cf8-6abb-4c81-bb8d-517546d37676" xmlns:ns4="f29e1961-5560-4447-bf70-2e1fc24ee629" targetNamespace="http://schemas.microsoft.com/office/2006/metadata/properties" ma:root="true" ma:fieldsID="1cf46350005832047ff56365e6012ea0" ns3:_="" ns4:_="">
    <xsd:import namespace="7e718cf8-6abb-4c81-bb8d-517546d37676"/>
    <xsd:import namespace="f29e1961-5560-4447-bf70-2e1fc24ee6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18cf8-6abb-4c81-bb8d-517546d3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1961-5560-4447-bf70-2e1fc24ee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9D468-2CF2-4E98-B559-43CDCCECA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18cf8-6abb-4c81-bb8d-517546d37676"/>
    <ds:schemaRef ds:uri="f29e1961-5560-4447-bf70-2e1fc24ee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1FF4D-61CB-4C80-9E86-2D2E172117A8}">
  <ds:schemaRefs>
    <ds:schemaRef ds:uri="http://schemas.microsoft.com/sharepoint/v3/contenttype/forms"/>
  </ds:schemaRefs>
</ds:datastoreItem>
</file>

<file path=customXml/itemProps3.xml><?xml version="1.0" encoding="utf-8"?>
<ds:datastoreItem xmlns:ds="http://schemas.openxmlformats.org/officeDocument/2006/customXml" ds:itemID="{6C2C9663-C5EC-436C-AA3A-5289340AD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Rebecca</cp:lastModifiedBy>
  <cp:revision>2</cp:revision>
  <cp:lastPrinted>2018-07-19T20:18:00Z</cp:lastPrinted>
  <dcterms:created xsi:type="dcterms:W3CDTF">2020-11-30T18:00:00Z</dcterms:created>
  <dcterms:modified xsi:type="dcterms:W3CDTF">2020-11-30T18:00:00Z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0x0101002A339D089609CA4883624A8692DB23E0</vt:lpwstr>
  </property>
</Properties>
</file>